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570" w:rsidRDefault="00C56390" w:rsidP="00A76CF2">
      <w:pPr>
        <w:jc w:val="center"/>
        <w:rPr>
          <w:bCs/>
          <w:iCs/>
          <w:sz w:val="28"/>
          <w:szCs w:val="28"/>
        </w:rPr>
      </w:pPr>
      <w:r>
        <w:rPr>
          <w:bCs/>
          <w:iCs/>
          <w:noProof/>
          <w:sz w:val="28"/>
          <w:szCs w:val="28"/>
        </w:rPr>
        <w:drawing>
          <wp:inline distT="0" distB="0" distL="0" distR="0">
            <wp:extent cx="7766050" cy="5658122"/>
            <wp:effectExtent l="19050" t="0" r="6350" b="0"/>
            <wp:docPr id="1" name="Рисунок 1" descr="C:\Documents and Settings\adm\Мои документы\Загрузки\титульник лит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Мои документы\Загрузки\титульник лит 10-11.jpg"/>
                    <pic:cNvPicPr>
                      <a:picLocks noChangeAspect="1" noChangeArrowheads="1"/>
                    </pic:cNvPicPr>
                  </pic:nvPicPr>
                  <pic:blipFill>
                    <a:blip r:embed="rId8"/>
                    <a:srcRect/>
                    <a:stretch>
                      <a:fillRect/>
                    </a:stretch>
                  </pic:blipFill>
                  <pic:spPr bwMode="auto">
                    <a:xfrm>
                      <a:off x="0" y="0"/>
                      <a:ext cx="7766050" cy="5658122"/>
                    </a:xfrm>
                    <a:prstGeom prst="rect">
                      <a:avLst/>
                    </a:prstGeom>
                    <a:noFill/>
                    <a:ln w="9525">
                      <a:noFill/>
                      <a:miter lim="800000"/>
                      <a:headEnd/>
                      <a:tailEnd/>
                    </a:ln>
                  </pic:spPr>
                </pic:pic>
              </a:graphicData>
            </a:graphic>
          </wp:inline>
        </w:drawing>
      </w:r>
    </w:p>
    <w:p w:rsidR="00DB4570" w:rsidRDefault="00C56390" w:rsidP="00DB4570">
      <w:pPr>
        <w:ind w:firstLine="720"/>
        <w:rPr>
          <w:bCs/>
          <w:iCs/>
          <w:sz w:val="28"/>
          <w:szCs w:val="28"/>
        </w:rPr>
      </w:pPr>
      <w:r>
        <w:rPr>
          <w:bCs/>
          <w:iCs/>
          <w:sz w:val="28"/>
          <w:szCs w:val="28"/>
        </w:rPr>
        <w:br w:type="page"/>
      </w:r>
    </w:p>
    <w:p w:rsidR="00312F7E" w:rsidRDefault="00312F7E" w:rsidP="00A76CF2">
      <w:pPr>
        <w:pStyle w:val="a3"/>
        <w:jc w:val="both"/>
        <w:rPr>
          <w:rFonts w:ascii="Times New Roman" w:hAnsi="Times New Roman"/>
          <w:sz w:val="24"/>
          <w:szCs w:val="24"/>
        </w:rPr>
      </w:pPr>
      <w:r w:rsidRPr="00A45E3D">
        <w:rPr>
          <w:rFonts w:ascii="Times New Roman" w:hAnsi="Times New Roman"/>
          <w:sz w:val="24"/>
          <w:szCs w:val="24"/>
        </w:rPr>
        <w:t xml:space="preserve">Рабочая программа по учебному </w:t>
      </w:r>
      <w:r w:rsidR="00192989" w:rsidRPr="00A45E3D">
        <w:rPr>
          <w:rFonts w:ascii="Times New Roman" w:hAnsi="Times New Roman"/>
          <w:sz w:val="24"/>
          <w:szCs w:val="24"/>
        </w:rPr>
        <w:t>предмету</w:t>
      </w:r>
      <w:r w:rsidRPr="00A45E3D">
        <w:rPr>
          <w:rFonts w:ascii="Times New Roman" w:hAnsi="Times New Roman"/>
          <w:sz w:val="24"/>
          <w:szCs w:val="24"/>
        </w:rPr>
        <w:t xml:space="preserve"> «Литература» </w:t>
      </w:r>
      <w:r w:rsidR="00DB4570">
        <w:rPr>
          <w:rFonts w:ascii="Times New Roman" w:hAnsi="Times New Roman"/>
          <w:sz w:val="24"/>
          <w:szCs w:val="24"/>
        </w:rPr>
        <w:t>н</w:t>
      </w:r>
      <w:r w:rsidR="00DB4570" w:rsidRPr="00DB4570">
        <w:rPr>
          <w:rFonts w:ascii="Times New Roman" w:hAnsi="Times New Roman"/>
          <w:sz w:val="24"/>
          <w:szCs w:val="24"/>
        </w:rPr>
        <w:t>а уровень среднего общего образования</w:t>
      </w:r>
      <w:r w:rsidR="00212E6E" w:rsidRPr="00A45E3D">
        <w:rPr>
          <w:rFonts w:ascii="Times New Roman" w:hAnsi="Times New Roman"/>
          <w:sz w:val="24"/>
          <w:szCs w:val="24"/>
        </w:rPr>
        <w:t>составлена</w:t>
      </w:r>
      <w:r w:rsidR="00893156" w:rsidRPr="00893156">
        <w:rPr>
          <w:rFonts w:ascii="Times New Roman" w:hAnsi="Times New Roman"/>
          <w:sz w:val="24"/>
          <w:szCs w:val="24"/>
        </w:rPr>
        <w:t xml:space="preserve">в соответствии с требованиями Федерального компонента Государственного стандарта среднего общего образования по литературе и </w:t>
      </w:r>
      <w:r w:rsidRPr="00893156">
        <w:rPr>
          <w:rFonts w:ascii="Times New Roman" w:hAnsi="Times New Roman"/>
          <w:spacing w:val="-9"/>
          <w:sz w:val="24"/>
          <w:szCs w:val="24"/>
        </w:rPr>
        <w:t xml:space="preserve">на основе </w:t>
      </w:r>
      <w:r w:rsidRPr="00893156">
        <w:rPr>
          <w:rFonts w:ascii="Times New Roman" w:hAnsi="Times New Roman"/>
          <w:sz w:val="24"/>
          <w:szCs w:val="24"/>
        </w:rPr>
        <w:t>автор</w:t>
      </w:r>
      <w:r w:rsidRPr="00A45E3D">
        <w:rPr>
          <w:rFonts w:ascii="Times New Roman" w:hAnsi="Times New Roman"/>
          <w:sz w:val="24"/>
          <w:szCs w:val="24"/>
        </w:rPr>
        <w:t>ской программы по литературе Г.С. Меркина, С.А. Зинина, В.А. Чалмаева (Программа по литературе для 5-11 классов общеобразовательной школы, – М.: ООО «ТИД «Русское слово – РС», 2011</w:t>
      </w:r>
      <w:r w:rsidR="00192989" w:rsidRPr="00A45E3D">
        <w:rPr>
          <w:rFonts w:ascii="Times New Roman" w:hAnsi="Times New Roman"/>
          <w:sz w:val="24"/>
          <w:szCs w:val="24"/>
        </w:rPr>
        <w:t>)</w:t>
      </w:r>
      <w:r w:rsidRPr="00A45E3D">
        <w:rPr>
          <w:rFonts w:ascii="Times New Roman" w:hAnsi="Times New Roman"/>
          <w:sz w:val="24"/>
          <w:szCs w:val="24"/>
        </w:rPr>
        <w:t>.</w:t>
      </w:r>
    </w:p>
    <w:p w:rsidR="00141C59" w:rsidRPr="00141C59" w:rsidRDefault="00141C59" w:rsidP="00141C59">
      <w:pPr>
        <w:ind w:firstLine="709"/>
      </w:pPr>
      <w:r w:rsidRPr="00141C59">
        <w:t>Рабочая программа по литературе  включает в себя  следующие разделы: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w:t>
      </w:r>
    </w:p>
    <w:p w:rsidR="00141C59" w:rsidRDefault="00141C59" w:rsidP="00312F7E">
      <w:pPr>
        <w:pStyle w:val="a3"/>
        <w:ind w:firstLine="567"/>
        <w:jc w:val="both"/>
        <w:rPr>
          <w:rFonts w:ascii="Times New Roman" w:hAnsi="Times New Roman"/>
          <w:sz w:val="24"/>
          <w:szCs w:val="24"/>
        </w:rPr>
      </w:pPr>
      <w:r>
        <w:rPr>
          <w:rFonts w:ascii="Times New Roman" w:hAnsi="Times New Roman"/>
          <w:sz w:val="24"/>
          <w:szCs w:val="24"/>
        </w:rPr>
        <w:t>Программа реализуется  с использованием УМК:</w:t>
      </w:r>
    </w:p>
    <w:p w:rsidR="00C37A9E" w:rsidRPr="00893156" w:rsidRDefault="00AD1B3E" w:rsidP="00893156">
      <w:pPr>
        <w:ind w:firstLine="709"/>
      </w:pPr>
      <w:r w:rsidRPr="00893156">
        <w:t xml:space="preserve">Сахаров В.И., Зинин С.А. </w:t>
      </w:r>
      <w:r w:rsidR="00944815" w:rsidRPr="00893156">
        <w:t>Русская литература 19 век. Учебник для общеобразовательных учреждений в 2ч. 10 класс М.: ООО «ТИД «Русское слово – РС» ,</w:t>
      </w:r>
      <w:r w:rsidR="008500BF" w:rsidRPr="00893156">
        <w:t>2014</w:t>
      </w:r>
    </w:p>
    <w:p w:rsidR="00944815" w:rsidRPr="00893156" w:rsidRDefault="00944815" w:rsidP="00893156">
      <w:pPr>
        <w:ind w:firstLine="709"/>
      </w:pPr>
      <w:r w:rsidRPr="00893156">
        <w:t xml:space="preserve">Чалмаев В.А., Зинин С.А. Русская литература 20век. Учебник для общеобразовательных учреждений в 2ч.11 класс.М.: ООО «ТИД «Русское слово – РС» ,2014 </w:t>
      </w:r>
    </w:p>
    <w:p w:rsidR="00C14A79" w:rsidRPr="00A45E3D" w:rsidRDefault="00C14A79" w:rsidP="00893156">
      <w:pPr>
        <w:pStyle w:val="a3"/>
        <w:ind w:firstLine="709"/>
        <w:rPr>
          <w:rFonts w:ascii="Times New Roman" w:hAnsi="Times New Roman"/>
          <w:sz w:val="24"/>
          <w:szCs w:val="24"/>
        </w:rPr>
      </w:pPr>
      <w:r w:rsidRPr="00141C59">
        <w:rPr>
          <w:rFonts w:ascii="Times New Roman" w:hAnsi="Times New Roman"/>
          <w:sz w:val="24"/>
          <w:szCs w:val="24"/>
        </w:rPr>
        <w:t>Количество часов</w:t>
      </w:r>
      <w:r w:rsidR="000A4F16">
        <w:rPr>
          <w:rFonts w:ascii="Times New Roman" w:hAnsi="Times New Roman"/>
          <w:sz w:val="24"/>
          <w:szCs w:val="24"/>
        </w:rPr>
        <w:t>–204(102ч.-10 класс; 102ч.-11класс)</w:t>
      </w:r>
    </w:p>
    <w:p w:rsidR="00C14A79" w:rsidRDefault="00C14A79" w:rsidP="00893156">
      <w:pPr>
        <w:pStyle w:val="a3"/>
        <w:spacing w:line="360" w:lineRule="auto"/>
        <w:ind w:firstLine="709"/>
        <w:rPr>
          <w:rFonts w:ascii="Times New Roman" w:hAnsi="Times New Roman"/>
          <w:sz w:val="24"/>
          <w:szCs w:val="24"/>
        </w:rPr>
      </w:pPr>
      <w:r w:rsidRPr="00A45E3D">
        <w:rPr>
          <w:rFonts w:ascii="Times New Roman" w:hAnsi="Times New Roman"/>
          <w:sz w:val="24"/>
          <w:szCs w:val="24"/>
        </w:rPr>
        <w:t xml:space="preserve">Количество часов в неделю – 3 </w:t>
      </w: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C129CF" w:rsidRPr="00B97C3B" w:rsidRDefault="00C129CF" w:rsidP="00C129CF">
      <w:pPr>
        <w:tabs>
          <w:tab w:val="left" w:pos="142"/>
          <w:tab w:val="left" w:pos="851"/>
          <w:tab w:val="left" w:pos="1440"/>
          <w:tab w:val="left" w:pos="2880"/>
          <w:tab w:val="left" w:pos="4320"/>
          <w:tab w:val="left" w:pos="5760"/>
          <w:tab w:val="left" w:pos="7200"/>
          <w:tab w:val="left" w:pos="8640"/>
          <w:tab w:val="left" w:pos="10080"/>
          <w:tab w:val="left" w:pos="11520"/>
          <w:tab w:val="left" w:pos="12960"/>
          <w:tab w:val="left" w:pos="14400"/>
          <w:tab w:val="left" w:pos="15840"/>
        </w:tabs>
        <w:ind w:firstLine="142"/>
        <w:jc w:val="both"/>
        <w:rPr>
          <w:rFonts w:eastAsia="Tahoma"/>
        </w:rPr>
      </w:pPr>
      <w:r>
        <w:t>На основании Письма Министерства образования и науки Российской Федерации от 09.0.17года № ТС – 945/08 «О реализации прав граждан на получение образования на родном языке» и инструктивно-методического письма «Об организации образовательной деятельности в общеобразовательных организациях Белгородской области, реализующих федеральный государственный стандарт среднего общего образования и федеральный компонент государственного стандарта в 2017-2018 учебном году» (приложение к письму ОГАОУ ДПО «БелИРО» от 16.0.2017 №894 изучение учебных предметов «Родной язык» и «Родная литература» на уровне среднего общего образования будет осуществляться в составе учебных предметов «Русский язык» и «Литература».</w:t>
      </w: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FE5AAD" w:rsidRDefault="00FE5AAD" w:rsidP="00141ECD">
      <w:pPr>
        <w:pStyle w:val="a3"/>
        <w:jc w:val="center"/>
        <w:rPr>
          <w:rFonts w:ascii="Times New Roman" w:hAnsi="Times New Roman"/>
          <w:b/>
          <w:sz w:val="24"/>
          <w:szCs w:val="24"/>
        </w:rPr>
      </w:pPr>
    </w:p>
    <w:p w:rsidR="004E0652" w:rsidRDefault="004E0652" w:rsidP="00141ECD">
      <w:pPr>
        <w:pStyle w:val="a3"/>
        <w:jc w:val="center"/>
        <w:rPr>
          <w:rFonts w:ascii="Times New Roman" w:hAnsi="Times New Roman"/>
          <w:b/>
          <w:sz w:val="24"/>
          <w:szCs w:val="24"/>
        </w:rPr>
      </w:pPr>
    </w:p>
    <w:p w:rsidR="004E0652" w:rsidRDefault="004E0652" w:rsidP="00141ECD">
      <w:pPr>
        <w:pStyle w:val="a3"/>
        <w:jc w:val="center"/>
        <w:rPr>
          <w:rFonts w:ascii="Times New Roman" w:hAnsi="Times New Roman"/>
          <w:b/>
          <w:sz w:val="24"/>
          <w:szCs w:val="24"/>
        </w:rPr>
      </w:pPr>
    </w:p>
    <w:p w:rsidR="004E0652" w:rsidRDefault="004E0652" w:rsidP="00141ECD">
      <w:pPr>
        <w:pStyle w:val="a3"/>
        <w:jc w:val="center"/>
        <w:rPr>
          <w:rFonts w:ascii="Times New Roman" w:hAnsi="Times New Roman"/>
          <w:b/>
          <w:sz w:val="24"/>
          <w:szCs w:val="24"/>
        </w:rPr>
      </w:pPr>
    </w:p>
    <w:p w:rsidR="004E0652" w:rsidRDefault="004E0652" w:rsidP="00141ECD">
      <w:pPr>
        <w:pStyle w:val="a3"/>
        <w:jc w:val="center"/>
        <w:rPr>
          <w:rFonts w:ascii="Times New Roman" w:hAnsi="Times New Roman"/>
          <w:b/>
          <w:sz w:val="24"/>
          <w:szCs w:val="24"/>
        </w:rPr>
      </w:pPr>
    </w:p>
    <w:p w:rsidR="00141ECD" w:rsidRPr="00A45E3D" w:rsidRDefault="00FE5AAD" w:rsidP="007E7C45">
      <w:pPr>
        <w:pStyle w:val="a3"/>
        <w:numPr>
          <w:ilvl w:val="0"/>
          <w:numId w:val="45"/>
        </w:numPr>
        <w:jc w:val="center"/>
        <w:rPr>
          <w:rFonts w:ascii="Times New Roman" w:hAnsi="Times New Roman"/>
          <w:b/>
          <w:sz w:val="24"/>
          <w:szCs w:val="24"/>
        </w:rPr>
      </w:pPr>
      <w:r>
        <w:rPr>
          <w:rFonts w:ascii="Times New Roman" w:hAnsi="Times New Roman"/>
          <w:b/>
          <w:sz w:val="24"/>
          <w:szCs w:val="24"/>
        </w:rPr>
        <w:t>Планируемые результаты</w:t>
      </w:r>
      <w:r w:rsidR="007E7C45">
        <w:rPr>
          <w:rFonts w:ascii="Times New Roman" w:hAnsi="Times New Roman"/>
          <w:b/>
          <w:sz w:val="24"/>
          <w:szCs w:val="24"/>
        </w:rPr>
        <w:t xml:space="preserve"> освоения учебного предмета</w:t>
      </w:r>
    </w:p>
    <w:p w:rsidR="00A5577D" w:rsidRPr="00A45E3D" w:rsidRDefault="00A5577D" w:rsidP="00417A94"/>
    <w:p w:rsidR="007E5FAA" w:rsidRPr="00A45E3D" w:rsidRDefault="00141ECD" w:rsidP="007E5FAA">
      <w:pPr>
        <w:jc w:val="both"/>
        <w:rPr>
          <w:i/>
        </w:rPr>
      </w:pPr>
      <w:r w:rsidRPr="00A45E3D">
        <w:t>В результате изучения литературы ученик должен</w:t>
      </w:r>
    </w:p>
    <w:p w:rsidR="00141ECD" w:rsidRPr="00A45E3D" w:rsidRDefault="00141ECD" w:rsidP="007E5FAA">
      <w:pPr>
        <w:ind w:firstLine="708"/>
        <w:jc w:val="both"/>
        <w:rPr>
          <w:i/>
        </w:rPr>
      </w:pPr>
      <w:r w:rsidRPr="00A45E3D">
        <w:rPr>
          <w:i/>
        </w:rPr>
        <w:t>знать</w:t>
      </w:r>
    </w:p>
    <w:p w:rsidR="00141ECD" w:rsidRPr="00A45E3D" w:rsidRDefault="00141ECD" w:rsidP="007E5FAA">
      <w:pPr>
        <w:numPr>
          <w:ilvl w:val="0"/>
          <w:numId w:val="6"/>
        </w:numPr>
        <w:jc w:val="both"/>
      </w:pPr>
      <w:r w:rsidRPr="00A45E3D">
        <w:t>образную природу словесного искусства;</w:t>
      </w:r>
    </w:p>
    <w:p w:rsidR="00141ECD" w:rsidRPr="00A45E3D" w:rsidRDefault="00141ECD" w:rsidP="007E5FAA">
      <w:pPr>
        <w:numPr>
          <w:ilvl w:val="0"/>
          <w:numId w:val="6"/>
        </w:numPr>
        <w:jc w:val="both"/>
      </w:pPr>
      <w:r w:rsidRPr="00A45E3D">
        <w:t>содержание изученных литературных произведений;</w:t>
      </w:r>
    </w:p>
    <w:p w:rsidR="00141ECD" w:rsidRPr="00A45E3D" w:rsidRDefault="00141ECD" w:rsidP="007E5FAA">
      <w:pPr>
        <w:numPr>
          <w:ilvl w:val="0"/>
          <w:numId w:val="6"/>
        </w:numPr>
        <w:jc w:val="both"/>
      </w:pPr>
      <w:r w:rsidRPr="00A45E3D">
        <w:t>изученные теоретико - литературные понятия;</w:t>
      </w:r>
    </w:p>
    <w:p w:rsidR="00141ECD" w:rsidRPr="00A45E3D" w:rsidRDefault="00141ECD" w:rsidP="007E5FAA">
      <w:pPr>
        <w:ind w:firstLine="708"/>
        <w:jc w:val="both"/>
        <w:rPr>
          <w:i/>
        </w:rPr>
      </w:pPr>
      <w:r w:rsidRPr="00A45E3D">
        <w:rPr>
          <w:i/>
        </w:rPr>
        <w:t>уметь</w:t>
      </w:r>
    </w:p>
    <w:p w:rsidR="00141ECD" w:rsidRPr="00A45E3D" w:rsidRDefault="00141ECD" w:rsidP="007E5FAA">
      <w:pPr>
        <w:numPr>
          <w:ilvl w:val="0"/>
          <w:numId w:val="7"/>
        </w:numPr>
        <w:jc w:val="both"/>
      </w:pPr>
      <w:r w:rsidRPr="00A45E3D">
        <w:t>воспринимать и анализировать художественный текст;</w:t>
      </w:r>
    </w:p>
    <w:p w:rsidR="00141ECD" w:rsidRPr="00A45E3D" w:rsidRDefault="00141ECD" w:rsidP="007E5FAA">
      <w:pPr>
        <w:numPr>
          <w:ilvl w:val="0"/>
          <w:numId w:val="7"/>
        </w:numPr>
        <w:jc w:val="both"/>
      </w:pPr>
      <w:r w:rsidRPr="00A45E3D">
        <w:t>выделять смысловые части художественного текста, составлять тезисы и план прочитанного;</w:t>
      </w:r>
    </w:p>
    <w:p w:rsidR="00141ECD" w:rsidRPr="00A45E3D" w:rsidRDefault="00141ECD" w:rsidP="007E5FAA">
      <w:pPr>
        <w:numPr>
          <w:ilvl w:val="0"/>
          <w:numId w:val="7"/>
        </w:numPr>
        <w:jc w:val="both"/>
      </w:pPr>
      <w:r w:rsidRPr="00A45E3D">
        <w:t>определять род и жанр литературного произведения;</w:t>
      </w:r>
    </w:p>
    <w:p w:rsidR="00141ECD" w:rsidRPr="00A45E3D" w:rsidRDefault="00141ECD" w:rsidP="007E5FAA">
      <w:pPr>
        <w:numPr>
          <w:ilvl w:val="0"/>
          <w:numId w:val="7"/>
        </w:numPr>
        <w:jc w:val="both"/>
      </w:pPr>
      <w:r w:rsidRPr="00A45E3D">
        <w:t>выделять и формулировать тему, идею, проблематику изученного произведения;</w:t>
      </w:r>
    </w:p>
    <w:p w:rsidR="00141ECD" w:rsidRPr="00A45E3D" w:rsidRDefault="00141ECD" w:rsidP="007E5FAA">
      <w:pPr>
        <w:numPr>
          <w:ilvl w:val="0"/>
          <w:numId w:val="7"/>
        </w:numPr>
        <w:jc w:val="both"/>
      </w:pPr>
      <w:r w:rsidRPr="00A45E3D">
        <w:t>давать характеристику героев;</w:t>
      </w:r>
    </w:p>
    <w:p w:rsidR="00141ECD" w:rsidRPr="00A45E3D" w:rsidRDefault="00141ECD" w:rsidP="007E5FAA">
      <w:pPr>
        <w:numPr>
          <w:ilvl w:val="0"/>
          <w:numId w:val="7"/>
        </w:numPr>
        <w:jc w:val="both"/>
      </w:pPr>
      <w:r w:rsidRPr="00A45E3D">
        <w:t>характеризовать особенности сюжета, композиции, роль изобразительно- выразительных средств;</w:t>
      </w:r>
    </w:p>
    <w:p w:rsidR="00141ECD" w:rsidRPr="00A45E3D" w:rsidRDefault="00141ECD" w:rsidP="007E5FAA">
      <w:pPr>
        <w:numPr>
          <w:ilvl w:val="0"/>
          <w:numId w:val="7"/>
        </w:numPr>
        <w:jc w:val="both"/>
      </w:pPr>
      <w:r w:rsidRPr="00A45E3D">
        <w:t>сопоставлять эпизоды литературных произведений и сравнивать их героев;</w:t>
      </w:r>
    </w:p>
    <w:p w:rsidR="00141ECD" w:rsidRPr="00A45E3D" w:rsidRDefault="00141ECD" w:rsidP="007E5FAA">
      <w:pPr>
        <w:numPr>
          <w:ilvl w:val="0"/>
          <w:numId w:val="7"/>
        </w:numPr>
        <w:jc w:val="both"/>
      </w:pPr>
      <w:r w:rsidRPr="00A45E3D">
        <w:t>выявлять авторскую позицию;</w:t>
      </w:r>
    </w:p>
    <w:p w:rsidR="00141ECD" w:rsidRPr="00A45E3D" w:rsidRDefault="00141ECD" w:rsidP="007E5FAA">
      <w:pPr>
        <w:numPr>
          <w:ilvl w:val="0"/>
          <w:numId w:val="7"/>
        </w:numPr>
        <w:jc w:val="both"/>
      </w:pPr>
      <w:r w:rsidRPr="00A45E3D">
        <w:t>выражать свое отношение к прочитанному;</w:t>
      </w:r>
    </w:p>
    <w:p w:rsidR="00141ECD" w:rsidRPr="00A45E3D" w:rsidRDefault="00141ECD" w:rsidP="007E5FAA">
      <w:pPr>
        <w:numPr>
          <w:ilvl w:val="0"/>
          <w:numId w:val="7"/>
        </w:numPr>
        <w:jc w:val="both"/>
      </w:pPr>
      <w:r w:rsidRPr="00A45E3D">
        <w:t>строить письменные и устные высказывания в связи с изученным произведением;</w:t>
      </w:r>
    </w:p>
    <w:p w:rsidR="00141ECD" w:rsidRPr="00A45E3D" w:rsidRDefault="00141ECD" w:rsidP="007E5FAA">
      <w:pPr>
        <w:numPr>
          <w:ilvl w:val="0"/>
          <w:numId w:val="7"/>
        </w:numPr>
        <w:jc w:val="both"/>
      </w:pPr>
      <w:r w:rsidRPr="00A45E3D">
        <w:t>участвовать в диалоге по прочитанным произведениям, понимать чужую точку зрения и аргументированно отстаивать свою;</w:t>
      </w:r>
    </w:p>
    <w:p w:rsidR="00CD18C0" w:rsidRPr="00A45E3D" w:rsidRDefault="00141ECD" w:rsidP="00212E6E">
      <w:pPr>
        <w:numPr>
          <w:ilvl w:val="0"/>
          <w:numId w:val="7"/>
        </w:numPr>
        <w:jc w:val="both"/>
      </w:pPr>
      <w:r w:rsidRPr="00A45E3D">
        <w:t>писать отзывы о самостоятельно прочитанных произведениях, сочинения.</w:t>
      </w:r>
    </w:p>
    <w:p w:rsidR="00CD18C0" w:rsidRPr="00A45E3D" w:rsidRDefault="00CD18C0" w:rsidP="00CD18C0">
      <w:pPr>
        <w:shd w:val="clear" w:color="auto" w:fill="FFFFFF"/>
        <w:jc w:val="both"/>
        <w:rPr>
          <w:b/>
          <w:color w:val="000000"/>
          <w:spacing w:val="18"/>
        </w:rPr>
      </w:pPr>
    </w:p>
    <w:p w:rsidR="00F421E9" w:rsidRPr="00A45E3D" w:rsidRDefault="00F421E9" w:rsidP="00F421E9">
      <w:pPr>
        <w:ind w:firstLine="709"/>
        <w:rPr>
          <w:color w:val="000000"/>
        </w:rPr>
      </w:pPr>
      <w:r w:rsidRPr="00A45E3D">
        <w:rPr>
          <w:b/>
          <w:bCs/>
          <w:color w:val="000000"/>
        </w:rPr>
        <w:t>Основные теоретико-литературные понятия</w:t>
      </w:r>
    </w:p>
    <w:p w:rsidR="00F421E9" w:rsidRPr="00A45E3D" w:rsidRDefault="00F421E9" w:rsidP="00F421E9">
      <w:pPr>
        <w:ind w:firstLine="709"/>
        <w:rPr>
          <w:color w:val="000000"/>
        </w:rPr>
      </w:pPr>
      <w:r w:rsidRPr="00A45E3D">
        <w:rPr>
          <w:color w:val="000000"/>
        </w:rPr>
        <w:t>-        Художественная литература как искусство слова.</w:t>
      </w:r>
    </w:p>
    <w:p w:rsidR="00F421E9" w:rsidRPr="00A45E3D" w:rsidRDefault="00F421E9" w:rsidP="00F421E9">
      <w:pPr>
        <w:ind w:firstLine="709"/>
        <w:rPr>
          <w:color w:val="000000"/>
        </w:rPr>
      </w:pPr>
      <w:r w:rsidRPr="00A45E3D">
        <w:rPr>
          <w:color w:val="000000"/>
        </w:rPr>
        <w:t>-        Художественный образ. Художественное время и пространство.</w:t>
      </w:r>
    </w:p>
    <w:p w:rsidR="00F421E9" w:rsidRPr="00A45E3D" w:rsidRDefault="00F421E9" w:rsidP="00F421E9">
      <w:pPr>
        <w:ind w:firstLine="709"/>
        <w:rPr>
          <w:color w:val="000000"/>
        </w:rPr>
      </w:pPr>
      <w:r w:rsidRPr="00A45E3D">
        <w:rPr>
          <w:color w:val="000000"/>
        </w:rPr>
        <w:t>-        Содержание и форма. Поэтика.</w:t>
      </w:r>
    </w:p>
    <w:p w:rsidR="00F421E9" w:rsidRPr="00A45E3D" w:rsidRDefault="00F421E9" w:rsidP="00F421E9">
      <w:pPr>
        <w:ind w:firstLine="709"/>
        <w:rPr>
          <w:color w:val="000000"/>
        </w:rPr>
      </w:pPr>
      <w:r w:rsidRPr="00A45E3D">
        <w:rPr>
          <w:color w:val="000000"/>
        </w:rPr>
        <w:lastRenderedPageBreak/>
        <w:t>-        Авторский замысел и его воплощение. Художественный вымысел. Фантастика.</w:t>
      </w:r>
    </w:p>
    <w:p w:rsidR="00F421E9" w:rsidRPr="00A45E3D" w:rsidRDefault="00F421E9" w:rsidP="00F421E9">
      <w:pPr>
        <w:ind w:firstLine="709"/>
        <w:rPr>
          <w:color w:val="000000"/>
        </w:rPr>
      </w:pPr>
      <w:r w:rsidRPr="00A45E3D">
        <w:rPr>
          <w:color w:val="000000"/>
        </w:rPr>
        <w:t>-        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ХIХ–ХХ веков.</w:t>
      </w:r>
    </w:p>
    <w:p w:rsidR="00F421E9" w:rsidRPr="00A45E3D" w:rsidRDefault="00F421E9" w:rsidP="00F421E9">
      <w:pPr>
        <w:ind w:firstLine="709"/>
        <w:rPr>
          <w:color w:val="000000"/>
        </w:rPr>
      </w:pPr>
      <w:r w:rsidRPr="00A45E3D">
        <w:rPr>
          <w:color w:val="000000"/>
        </w:rPr>
        <w:t>-        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F421E9" w:rsidRPr="00A45E3D" w:rsidRDefault="00F421E9" w:rsidP="00F421E9">
      <w:pPr>
        <w:ind w:firstLine="709"/>
        <w:rPr>
          <w:color w:val="000000"/>
        </w:rPr>
      </w:pPr>
      <w:r w:rsidRPr="00A45E3D">
        <w:rPr>
          <w:color w:val="000000"/>
        </w:rPr>
        <w:t>-        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F421E9" w:rsidRPr="00A45E3D" w:rsidRDefault="00F421E9" w:rsidP="00F421E9">
      <w:pPr>
        <w:ind w:firstLine="709"/>
        <w:rPr>
          <w:color w:val="000000"/>
        </w:rPr>
      </w:pPr>
      <w:r w:rsidRPr="00A45E3D">
        <w:rPr>
          <w:color w:val="000000"/>
        </w:rPr>
        <w:t>-        Речевая характеристика героя: диалог, монолог, внутренняя речь. Сказ.</w:t>
      </w:r>
    </w:p>
    <w:p w:rsidR="00F421E9" w:rsidRPr="00A45E3D" w:rsidRDefault="00F421E9" w:rsidP="00F421E9">
      <w:pPr>
        <w:ind w:firstLine="709"/>
        <w:rPr>
          <w:color w:val="000000"/>
        </w:rPr>
      </w:pPr>
      <w:r w:rsidRPr="00A45E3D">
        <w:rPr>
          <w:color w:val="000000"/>
        </w:rPr>
        <w:t>-        Деталь. Символ. Подтекст.</w:t>
      </w:r>
    </w:p>
    <w:p w:rsidR="00F421E9" w:rsidRPr="00A45E3D" w:rsidRDefault="00F421E9" w:rsidP="00F421E9">
      <w:pPr>
        <w:ind w:firstLine="709"/>
        <w:rPr>
          <w:color w:val="000000"/>
        </w:rPr>
      </w:pPr>
      <w:r w:rsidRPr="00A45E3D">
        <w:rPr>
          <w:color w:val="000000"/>
        </w:rPr>
        <w:t>-        Психологизм. Народность. Историзм.</w:t>
      </w:r>
    </w:p>
    <w:p w:rsidR="00F421E9" w:rsidRPr="00A45E3D" w:rsidRDefault="00F421E9" w:rsidP="00F421E9">
      <w:pPr>
        <w:ind w:firstLine="709"/>
        <w:rPr>
          <w:color w:val="000000"/>
        </w:rPr>
      </w:pPr>
      <w:r w:rsidRPr="00A45E3D">
        <w:rPr>
          <w:color w:val="000000"/>
        </w:rPr>
        <w:t>-        Трагическое и комическое. Сатира, юмор, ирония, сарказм. Гротеск.</w:t>
      </w:r>
    </w:p>
    <w:p w:rsidR="00F421E9" w:rsidRPr="00A45E3D" w:rsidRDefault="00F421E9" w:rsidP="00F421E9">
      <w:pPr>
        <w:ind w:firstLine="709"/>
        <w:rPr>
          <w:color w:val="000000"/>
        </w:rPr>
      </w:pPr>
      <w:r w:rsidRPr="00A45E3D">
        <w:rPr>
          <w:color w:val="000000"/>
        </w:rPr>
        <w:t>-        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F421E9" w:rsidRPr="00A45E3D" w:rsidRDefault="00F421E9" w:rsidP="00F421E9">
      <w:pPr>
        <w:ind w:firstLine="709"/>
        <w:rPr>
          <w:color w:val="000000"/>
        </w:rPr>
      </w:pPr>
      <w:r w:rsidRPr="00A45E3D">
        <w:rPr>
          <w:color w:val="000000"/>
        </w:rPr>
        <w:t>-        Гипербола. Аллегория.</w:t>
      </w:r>
    </w:p>
    <w:p w:rsidR="00F421E9" w:rsidRPr="00A45E3D" w:rsidRDefault="00F421E9" w:rsidP="00F421E9">
      <w:pPr>
        <w:ind w:firstLine="709"/>
        <w:rPr>
          <w:color w:val="000000"/>
        </w:rPr>
      </w:pPr>
      <w:r w:rsidRPr="00A45E3D">
        <w:rPr>
          <w:color w:val="000000"/>
        </w:rPr>
        <w:t>-        Стиль.</w:t>
      </w:r>
    </w:p>
    <w:p w:rsidR="00F421E9" w:rsidRPr="00A45E3D" w:rsidRDefault="00F421E9" w:rsidP="00F421E9">
      <w:pPr>
        <w:ind w:firstLine="709"/>
        <w:rPr>
          <w:color w:val="000000"/>
        </w:rPr>
      </w:pPr>
      <w:r w:rsidRPr="00A45E3D">
        <w:rPr>
          <w:color w:val="000000"/>
        </w:rPr>
        <w:t>-        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F421E9" w:rsidRPr="00A45E3D" w:rsidRDefault="00F421E9" w:rsidP="00F421E9">
      <w:pPr>
        <w:ind w:firstLine="709"/>
        <w:rPr>
          <w:color w:val="000000"/>
        </w:rPr>
      </w:pPr>
      <w:r w:rsidRPr="00A45E3D">
        <w:rPr>
          <w:color w:val="000000"/>
        </w:rPr>
        <w:t>-        Литературная критика.</w:t>
      </w:r>
    </w:p>
    <w:p w:rsidR="00F421E9" w:rsidRPr="00A45E3D" w:rsidRDefault="00F421E9" w:rsidP="00F421E9">
      <w:pPr>
        <w:ind w:firstLine="709"/>
        <w:rPr>
          <w:color w:val="000000"/>
        </w:rPr>
      </w:pPr>
      <w:r w:rsidRPr="00A45E3D">
        <w:rPr>
          <w:color w:val="000000"/>
        </w:rPr>
        <w:t> </w:t>
      </w:r>
    </w:p>
    <w:p w:rsidR="00A45E3D" w:rsidRDefault="00A45E3D" w:rsidP="00AE055B">
      <w:pPr>
        <w:pStyle w:val="Standard"/>
        <w:autoSpaceDE w:val="0"/>
        <w:jc w:val="center"/>
        <w:rPr>
          <w:rFonts w:cs="Times New Roman"/>
          <w:b/>
        </w:rPr>
      </w:pPr>
    </w:p>
    <w:p w:rsidR="00A45E3D" w:rsidRDefault="00A45E3D" w:rsidP="00AE055B">
      <w:pPr>
        <w:pStyle w:val="Standard"/>
        <w:autoSpaceDE w:val="0"/>
        <w:jc w:val="center"/>
        <w:rPr>
          <w:rFonts w:cs="Times New Roman"/>
          <w:b/>
        </w:rPr>
      </w:pPr>
      <w:r>
        <w:rPr>
          <w:rFonts w:cs="Times New Roman"/>
          <w:b/>
        </w:rPr>
        <w:t>\</w:t>
      </w:r>
    </w:p>
    <w:p w:rsidR="00A45E3D" w:rsidRDefault="00A45E3D" w:rsidP="00AE055B">
      <w:pPr>
        <w:pStyle w:val="Standard"/>
        <w:autoSpaceDE w:val="0"/>
        <w:jc w:val="center"/>
        <w:rPr>
          <w:rFonts w:cs="Times New Roman"/>
          <w:b/>
        </w:rPr>
      </w:pPr>
    </w:p>
    <w:p w:rsidR="00A45E3D" w:rsidRDefault="00A45E3D" w:rsidP="00AE055B">
      <w:pPr>
        <w:pStyle w:val="Standard"/>
        <w:autoSpaceDE w:val="0"/>
        <w:jc w:val="center"/>
        <w:rPr>
          <w:rFonts w:cs="Times New Roman"/>
          <w:b/>
        </w:rPr>
      </w:pPr>
    </w:p>
    <w:p w:rsidR="00A45E3D" w:rsidRDefault="00A45E3D" w:rsidP="00AE055B">
      <w:pPr>
        <w:pStyle w:val="Standard"/>
        <w:autoSpaceDE w:val="0"/>
        <w:jc w:val="center"/>
        <w:rPr>
          <w:rFonts w:cs="Times New Roman"/>
          <w:b/>
        </w:rPr>
      </w:pPr>
    </w:p>
    <w:p w:rsidR="00A45E3D" w:rsidRDefault="00A45E3D" w:rsidP="00AE055B">
      <w:pPr>
        <w:pStyle w:val="Standard"/>
        <w:autoSpaceDE w:val="0"/>
        <w:jc w:val="center"/>
        <w:rPr>
          <w:rFonts w:cs="Times New Roman"/>
          <w:b/>
        </w:rPr>
      </w:pPr>
    </w:p>
    <w:p w:rsidR="00A45E3D" w:rsidRDefault="00A45E3D" w:rsidP="00AE055B">
      <w:pPr>
        <w:pStyle w:val="Standard"/>
        <w:autoSpaceDE w:val="0"/>
        <w:jc w:val="center"/>
        <w:rPr>
          <w:rFonts w:cs="Times New Roman"/>
          <w:b/>
        </w:rPr>
      </w:pPr>
    </w:p>
    <w:p w:rsidR="00A45E3D" w:rsidRDefault="00A45E3D" w:rsidP="00AE055B">
      <w:pPr>
        <w:pStyle w:val="Standard"/>
        <w:autoSpaceDE w:val="0"/>
        <w:jc w:val="center"/>
        <w:rPr>
          <w:rFonts w:cs="Times New Roman"/>
          <w:b/>
        </w:rPr>
      </w:pPr>
    </w:p>
    <w:p w:rsidR="00A45E3D" w:rsidRDefault="00A45E3D" w:rsidP="00AE055B">
      <w:pPr>
        <w:pStyle w:val="Standard"/>
        <w:autoSpaceDE w:val="0"/>
        <w:jc w:val="center"/>
        <w:rPr>
          <w:rFonts w:cs="Times New Roman"/>
          <w:b/>
        </w:rPr>
      </w:pPr>
    </w:p>
    <w:p w:rsidR="00A45E3D" w:rsidRDefault="00A45E3D" w:rsidP="00AE055B">
      <w:pPr>
        <w:pStyle w:val="Standard"/>
        <w:autoSpaceDE w:val="0"/>
        <w:jc w:val="center"/>
        <w:rPr>
          <w:rFonts w:cs="Times New Roman"/>
          <w:b/>
        </w:rPr>
      </w:pPr>
    </w:p>
    <w:p w:rsidR="00A45E3D" w:rsidRDefault="00A45E3D" w:rsidP="00AE055B">
      <w:pPr>
        <w:pStyle w:val="Standard"/>
        <w:autoSpaceDE w:val="0"/>
        <w:jc w:val="center"/>
        <w:rPr>
          <w:rFonts w:cs="Times New Roman"/>
          <w:b/>
        </w:rPr>
      </w:pPr>
    </w:p>
    <w:p w:rsidR="00A45E3D" w:rsidRDefault="00A45E3D" w:rsidP="00AE055B">
      <w:pPr>
        <w:pStyle w:val="Standard"/>
        <w:autoSpaceDE w:val="0"/>
        <w:jc w:val="center"/>
        <w:rPr>
          <w:rFonts w:cs="Times New Roman"/>
          <w:b/>
        </w:rPr>
      </w:pPr>
    </w:p>
    <w:p w:rsidR="00A45E3D" w:rsidRDefault="00A45E3D" w:rsidP="00AE055B">
      <w:pPr>
        <w:pStyle w:val="Standard"/>
        <w:autoSpaceDE w:val="0"/>
        <w:jc w:val="center"/>
        <w:rPr>
          <w:rFonts w:cs="Times New Roman"/>
          <w:b/>
        </w:rPr>
      </w:pPr>
    </w:p>
    <w:p w:rsidR="00CE2D8A" w:rsidRDefault="00CE2D8A" w:rsidP="00CE2D8A">
      <w:pPr>
        <w:pStyle w:val="a3"/>
        <w:rPr>
          <w:rFonts w:ascii="Times New Roman" w:eastAsia="Lucida Sans Unicode" w:hAnsi="Times New Roman"/>
          <w:b/>
          <w:kern w:val="3"/>
          <w:sz w:val="24"/>
          <w:szCs w:val="24"/>
          <w:lang w:eastAsia="zh-CN" w:bidi="hi-IN"/>
        </w:rPr>
      </w:pPr>
    </w:p>
    <w:p w:rsidR="00FE5AAD" w:rsidRPr="00A45E3D" w:rsidRDefault="007F76D3" w:rsidP="00CE2D8A">
      <w:pPr>
        <w:pStyle w:val="a3"/>
        <w:jc w:val="center"/>
        <w:rPr>
          <w:rFonts w:ascii="Times New Roman" w:hAnsi="Times New Roman"/>
          <w:b/>
          <w:sz w:val="24"/>
          <w:szCs w:val="24"/>
        </w:rPr>
      </w:pPr>
      <w:r>
        <w:rPr>
          <w:rFonts w:ascii="Times New Roman" w:eastAsia="Lucida Sans Unicode" w:hAnsi="Times New Roman"/>
          <w:b/>
          <w:kern w:val="3"/>
          <w:sz w:val="24"/>
          <w:szCs w:val="24"/>
          <w:lang w:eastAsia="zh-CN" w:bidi="hi-IN"/>
        </w:rPr>
        <w:t>2.</w:t>
      </w:r>
      <w:r w:rsidR="00AA5068" w:rsidRPr="00A45E3D">
        <w:rPr>
          <w:rFonts w:ascii="Times New Roman" w:hAnsi="Times New Roman"/>
          <w:b/>
          <w:sz w:val="24"/>
          <w:szCs w:val="24"/>
        </w:rPr>
        <w:t xml:space="preserve">Содержание учебного </w:t>
      </w:r>
      <w:r w:rsidR="00FE5AAD">
        <w:rPr>
          <w:rFonts w:ascii="Times New Roman" w:hAnsi="Times New Roman"/>
          <w:b/>
          <w:sz w:val="24"/>
          <w:szCs w:val="24"/>
        </w:rPr>
        <w:t>предмета</w:t>
      </w:r>
    </w:p>
    <w:p w:rsidR="005C5086" w:rsidRPr="00A45E3D" w:rsidRDefault="005C5086" w:rsidP="005C5086">
      <w:pPr>
        <w:jc w:val="center"/>
        <w:rPr>
          <w:b/>
        </w:rPr>
      </w:pPr>
    </w:p>
    <w:p w:rsidR="005C5086" w:rsidRPr="00A45E3D" w:rsidRDefault="005C5086" w:rsidP="005C5086">
      <w:pPr>
        <w:shd w:val="clear" w:color="auto" w:fill="FFFFFF"/>
        <w:spacing w:before="5" w:line="509" w:lineRule="exact"/>
        <w:ind w:left="1464"/>
        <w:jc w:val="both"/>
      </w:pPr>
      <w:r w:rsidRPr="00A45E3D">
        <w:rPr>
          <w:b/>
          <w:bCs/>
          <w:spacing w:val="-1"/>
        </w:rPr>
        <w:t xml:space="preserve">РУССКАЯ ЛИТЕРАТУРА </w:t>
      </w:r>
      <w:r w:rsidRPr="00A45E3D">
        <w:rPr>
          <w:b/>
          <w:bCs/>
          <w:spacing w:val="-1"/>
          <w:lang w:val="en-US"/>
        </w:rPr>
        <w:t>XIX</w:t>
      </w:r>
      <w:r w:rsidRPr="00A45E3D">
        <w:rPr>
          <w:b/>
          <w:bCs/>
          <w:spacing w:val="-1"/>
        </w:rPr>
        <w:t xml:space="preserve"> ВЕКА (102 часа) 10 класс</w:t>
      </w:r>
    </w:p>
    <w:p w:rsidR="005C5086" w:rsidRPr="00A45E3D" w:rsidRDefault="005C5086" w:rsidP="005C5086">
      <w:pPr>
        <w:shd w:val="clear" w:color="auto" w:fill="FFFFFF"/>
        <w:spacing w:line="509" w:lineRule="exact"/>
        <w:ind w:left="720"/>
        <w:jc w:val="both"/>
        <w:rPr>
          <w:b/>
          <w:bCs/>
        </w:rPr>
      </w:pPr>
      <w:r w:rsidRPr="00A45E3D">
        <w:rPr>
          <w:b/>
          <w:bCs/>
          <w:spacing w:val="-2"/>
        </w:rPr>
        <w:t xml:space="preserve">Из  </w:t>
      </w:r>
      <w:r w:rsidRPr="00A45E3D">
        <w:rPr>
          <w:b/>
          <w:bCs/>
          <w:spacing w:val="44"/>
        </w:rPr>
        <w:t>литературы</w:t>
      </w:r>
      <w:r w:rsidRPr="00A45E3D">
        <w:rPr>
          <w:b/>
          <w:bCs/>
          <w:spacing w:val="45"/>
        </w:rPr>
        <w:t>первой</w:t>
      </w:r>
      <w:r w:rsidRPr="00A45E3D">
        <w:rPr>
          <w:b/>
          <w:bCs/>
          <w:spacing w:val="42"/>
        </w:rPr>
        <w:t>половины</w:t>
      </w:r>
      <w:r w:rsidRPr="00A45E3D">
        <w:rPr>
          <w:b/>
          <w:bCs/>
          <w:lang w:val="en-US"/>
        </w:rPr>
        <w:t>XIX</w:t>
      </w:r>
      <w:r w:rsidRPr="00A45E3D">
        <w:rPr>
          <w:b/>
          <w:bCs/>
        </w:rPr>
        <w:t xml:space="preserve">века  </w:t>
      </w:r>
    </w:p>
    <w:p w:rsidR="005C5086" w:rsidRPr="00A45E3D" w:rsidRDefault="005C5086" w:rsidP="005C5086">
      <w:pPr>
        <w:shd w:val="clear" w:color="auto" w:fill="FFFFFF"/>
        <w:spacing w:line="509" w:lineRule="exact"/>
        <w:ind w:left="720" w:firstLine="180"/>
        <w:jc w:val="both"/>
      </w:pPr>
      <w:r w:rsidRPr="00A45E3D">
        <w:rPr>
          <w:b/>
          <w:bCs/>
        </w:rPr>
        <w:t>Ведение (1 ч.)</w:t>
      </w:r>
    </w:p>
    <w:p w:rsidR="005C5086" w:rsidRPr="00A45E3D" w:rsidRDefault="005C5086" w:rsidP="00720055">
      <w:pPr>
        <w:shd w:val="clear" w:color="auto" w:fill="FFFFFF"/>
        <w:spacing w:before="130" w:line="259" w:lineRule="exact"/>
        <w:ind w:left="720" w:firstLine="180"/>
        <w:jc w:val="both"/>
      </w:pPr>
      <w:r w:rsidRPr="00A45E3D">
        <w:rPr>
          <w:b/>
          <w:bCs/>
          <w:spacing w:val="-2"/>
        </w:rPr>
        <w:t xml:space="preserve">А.С. ПУШКИН </w:t>
      </w:r>
      <w:r w:rsidRPr="00A45E3D">
        <w:t xml:space="preserve">Стихотворения: </w:t>
      </w:r>
      <w:r w:rsidRPr="00A45E3D">
        <w:rPr>
          <w:i/>
          <w:iCs/>
        </w:rPr>
        <w:t>«Воспоминания в Царском Селе», «Вольность», «Деревня», «Погасло дневное светило...», «Разговор книгопродавца с поэтом», «...Вновь я посетил...», «Элегия» («Безумных лет угасшее веселье...»), «Свободы сеятель пустынный...», «Подражание Корану» (</w:t>
      </w:r>
      <w:r w:rsidRPr="00A45E3D">
        <w:rPr>
          <w:i/>
          <w:iCs/>
          <w:lang w:val="en-US"/>
        </w:rPr>
        <w:t>IX</w:t>
      </w:r>
      <w:r w:rsidRPr="00A45E3D">
        <w:rPr>
          <w:i/>
          <w:iCs/>
        </w:rPr>
        <w:t>.«И путник усталый на Бо</w:t>
      </w:r>
      <w:r w:rsidRPr="00A45E3D">
        <w:rPr>
          <w:i/>
          <w:iCs/>
        </w:rPr>
        <w:softHyphen/>
        <w:t xml:space="preserve">га роптал...»), «Брожу ли я вдоль улиц шумных...» </w:t>
      </w:r>
      <w:r w:rsidRPr="00A45E3D">
        <w:t xml:space="preserve">и др. по выбору, поэма </w:t>
      </w:r>
      <w:r w:rsidRPr="00A45E3D">
        <w:rPr>
          <w:i/>
          <w:iCs/>
        </w:rPr>
        <w:t>«Медный всадник».</w:t>
      </w:r>
    </w:p>
    <w:p w:rsidR="005C5086" w:rsidRPr="00A45E3D" w:rsidRDefault="005C5086" w:rsidP="005C5086">
      <w:pPr>
        <w:shd w:val="clear" w:color="auto" w:fill="FFFFFF"/>
        <w:spacing w:line="259" w:lineRule="exact"/>
        <w:ind w:left="720" w:firstLine="180"/>
        <w:jc w:val="both"/>
      </w:pPr>
      <w:r w:rsidRPr="00A45E3D">
        <w:t>Образно-тематическое богатство и художественное совершенство пушкинской лирики. Обращение к вечным вопросам человеческого бытия в стихотворениях А.С. Пушкина (сущность поэтического творчества, свобода художника, тайны природы и др.). Эстетическое и морально-этическое значение пушкинской поэзии.</w:t>
      </w:r>
    </w:p>
    <w:p w:rsidR="005C5086" w:rsidRPr="00A45E3D" w:rsidRDefault="005C5086" w:rsidP="005C5086">
      <w:pPr>
        <w:shd w:val="clear" w:color="auto" w:fill="FFFFFF"/>
        <w:spacing w:line="259" w:lineRule="exact"/>
        <w:ind w:left="720" w:firstLine="180"/>
        <w:jc w:val="both"/>
      </w:pPr>
      <w:r w:rsidRPr="00A45E3D">
        <w:t>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rsidR="005C5086" w:rsidRPr="00A45E3D" w:rsidRDefault="005C5086" w:rsidP="00720055">
      <w:pPr>
        <w:shd w:val="clear" w:color="auto" w:fill="FFFFFF"/>
        <w:spacing w:before="130" w:line="259" w:lineRule="exact"/>
        <w:ind w:left="720" w:firstLine="180"/>
        <w:jc w:val="both"/>
      </w:pPr>
      <w:r w:rsidRPr="00A45E3D">
        <w:rPr>
          <w:b/>
          <w:bCs/>
          <w:spacing w:val="-3"/>
        </w:rPr>
        <w:t xml:space="preserve">М.Ю. ЛЕРМОНТОВ </w:t>
      </w:r>
      <w:r w:rsidRPr="00A45E3D">
        <w:t xml:space="preserve">Стихотворения: </w:t>
      </w:r>
      <w:r w:rsidRPr="00A45E3D">
        <w:rPr>
          <w:i/>
          <w:iCs/>
        </w:rPr>
        <w:t xml:space="preserve">«Как часто, пестрою толпою окружен...», «Валерик»,   «Молитва»  («Я, Матерь Божия, ныне с молитвою...»), «Я не унижусь пред тобою...», «Сон» («В полдневный жар в долине Дагестана...»), «Выхожу один я на дорогу...» </w:t>
      </w:r>
      <w:r w:rsidRPr="00A45E3D">
        <w:t xml:space="preserve">и др. по выбору. </w:t>
      </w:r>
    </w:p>
    <w:p w:rsidR="005C5086" w:rsidRPr="00A45E3D" w:rsidRDefault="005C5086" w:rsidP="005C5086">
      <w:pPr>
        <w:shd w:val="clear" w:color="auto" w:fill="FFFFFF"/>
        <w:spacing w:line="259" w:lineRule="exact"/>
        <w:ind w:left="720" w:firstLine="180"/>
        <w:jc w:val="both"/>
      </w:pPr>
      <w:r w:rsidRPr="00A45E3D">
        <w:t>Глубина философской проблематики и драматизм звуча</w:t>
      </w:r>
      <w:r w:rsidRPr="00A45E3D">
        <w:softHyphen/>
        <w:t>ния лирики М.Ю. Лермонтова. Мотивы одиночества, неразделенной любви, невостребованности высокого поэтического дара в лермонтовской поэзии. Глубина и проникновенность духовной и патриотической лирики поэта.</w:t>
      </w:r>
    </w:p>
    <w:p w:rsidR="005C5086" w:rsidRPr="00A45E3D" w:rsidRDefault="005C5086" w:rsidP="00720055">
      <w:pPr>
        <w:shd w:val="clear" w:color="auto" w:fill="FFFFFF"/>
        <w:spacing w:before="130" w:line="259" w:lineRule="exact"/>
        <w:ind w:left="720" w:firstLine="180"/>
        <w:jc w:val="both"/>
        <w:rPr>
          <w:b/>
        </w:rPr>
      </w:pPr>
      <w:r w:rsidRPr="00A45E3D">
        <w:rPr>
          <w:b/>
          <w:bCs/>
          <w:spacing w:val="-1"/>
        </w:rPr>
        <w:t xml:space="preserve">Н.В. ГОГОЛЬ </w:t>
      </w:r>
      <w:r w:rsidRPr="00A45E3D">
        <w:t xml:space="preserve">Повесть: </w:t>
      </w:r>
      <w:r w:rsidRPr="00A45E3D">
        <w:rPr>
          <w:b/>
          <w:i/>
          <w:iCs/>
        </w:rPr>
        <w:t xml:space="preserve">«Невский проспект». </w:t>
      </w:r>
    </w:p>
    <w:p w:rsidR="005C5086" w:rsidRPr="00A45E3D" w:rsidRDefault="005C5086" w:rsidP="005C5086">
      <w:pPr>
        <w:shd w:val="clear" w:color="auto" w:fill="FFFFFF"/>
        <w:spacing w:line="254" w:lineRule="exact"/>
        <w:ind w:left="720" w:firstLine="180"/>
        <w:jc w:val="both"/>
      </w:pPr>
      <w:r w:rsidRPr="00A45E3D">
        <w:t xml:space="preserve">Реальное и фантастическое в «Петербургских повестях» </w:t>
      </w:r>
      <w:r w:rsidRPr="00A45E3D">
        <w:rPr>
          <w:lang w:val="en-US"/>
        </w:rPr>
        <w:t>H</w:t>
      </w:r>
      <w:r w:rsidRPr="00A45E3D">
        <w:t>.</w:t>
      </w:r>
      <w:r w:rsidRPr="00A45E3D">
        <w:rPr>
          <w:lang w:val="en-US"/>
        </w:rPr>
        <w:t>B</w:t>
      </w:r>
      <w:r w:rsidRPr="00A45E3D">
        <w:t>.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w:t>
      </w:r>
      <w:r w:rsidRPr="00A45E3D">
        <w:softHyphen/>
        <w:t>бе гоголевских героев.</w:t>
      </w:r>
    </w:p>
    <w:p w:rsidR="00720055" w:rsidRPr="00A45E3D" w:rsidRDefault="005C5086" w:rsidP="00720055">
      <w:pPr>
        <w:shd w:val="clear" w:color="auto" w:fill="FFFFFF"/>
        <w:spacing w:before="278"/>
        <w:ind w:left="720" w:firstLine="180"/>
        <w:jc w:val="both"/>
        <w:rPr>
          <w:b/>
        </w:rPr>
      </w:pPr>
      <w:r w:rsidRPr="00A45E3D">
        <w:rPr>
          <w:b/>
          <w:spacing w:val="21"/>
        </w:rPr>
        <w:t>Литература</w:t>
      </w:r>
      <w:r w:rsidRPr="00A45E3D">
        <w:rPr>
          <w:b/>
          <w:spacing w:val="16"/>
        </w:rPr>
        <w:t>второй</w:t>
      </w:r>
      <w:r w:rsidRPr="00A45E3D">
        <w:rPr>
          <w:b/>
          <w:spacing w:val="24"/>
        </w:rPr>
        <w:t>половины</w:t>
      </w:r>
      <w:r w:rsidRPr="00A45E3D">
        <w:rPr>
          <w:b/>
          <w:spacing w:val="-14"/>
          <w:lang w:val="en-US"/>
        </w:rPr>
        <w:t>XIX</w:t>
      </w:r>
      <w:r w:rsidR="00720055" w:rsidRPr="00A45E3D">
        <w:rPr>
          <w:b/>
        </w:rPr>
        <w:t>века</w:t>
      </w:r>
    </w:p>
    <w:p w:rsidR="005C5086" w:rsidRPr="00A45E3D" w:rsidRDefault="005C5086" w:rsidP="00720055">
      <w:pPr>
        <w:shd w:val="clear" w:color="auto" w:fill="FFFFFF"/>
        <w:spacing w:before="278"/>
        <w:ind w:left="720" w:firstLine="180"/>
        <w:jc w:val="both"/>
      </w:pPr>
      <w:r w:rsidRPr="00A45E3D">
        <w:rPr>
          <w:b/>
          <w:bCs/>
          <w:spacing w:val="-2"/>
        </w:rPr>
        <w:t xml:space="preserve">Введение </w:t>
      </w:r>
    </w:p>
    <w:p w:rsidR="005C5086" w:rsidRPr="00A45E3D" w:rsidRDefault="005C5086" w:rsidP="005C5086">
      <w:pPr>
        <w:shd w:val="clear" w:color="auto" w:fill="FFFFFF"/>
        <w:spacing w:before="10" w:line="259" w:lineRule="exact"/>
        <w:ind w:left="720" w:firstLine="180"/>
        <w:jc w:val="both"/>
      </w:pPr>
      <w:r w:rsidRPr="00A45E3D">
        <w:lastRenderedPageBreak/>
        <w:t xml:space="preserve">Социально-политическая ситуация в России второй половины </w:t>
      </w:r>
      <w:r w:rsidRPr="00A45E3D">
        <w:rPr>
          <w:lang w:val="en-US"/>
        </w:rPr>
        <w:t>XIX</w:t>
      </w:r>
      <w:r w:rsidRPr="00A45E3D">
        <w:t xml:space="preserve"> века. «Крестьянский вопрос» как определяющий фактор идейного противостояния в обществе. Разность между либеральным и революционно-демократическим крылом русского общества, их отражение в литературе и журналистике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Тургенева, И.А. Гончарова, Л.Н. Толстого, А.П. Чехова и др. «Некрасовское»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w:t>
      </w:r>
      <w:r w:rsidRPr="00A45E3D">
        <w:rPr>
          <w:lang w:val="en-US"/>
        </w:rPr>
        <w:t>XIX</w:t>
      </w:r>
      <w:r w:rsidRPr="00A45E3D">
        <w:t xml:space="preserve"> века в развитие отечественной и мировой культуры.</w:t>
      </w:r>
    </w:p>
    <w:p w:rsidR="00720055" w:rsidRPr="00A45E3D" w:rsidRDefault="005C5086" w:rsidP="00720055">
      <w:pPr>
        <w:shd w:val="clear" w:color="auto" w:fill="FFFFFF"/>
        <w:spacing w:before="130" w:line="259" w:lineRule="exact"/>
        <w:ind w:left="720" w:firstLine="180"/>
        <w:jc w:val="both"/>
        <w:rPr>
          <w:b/>
          <w:bCs/>
          <w:spacing w:val="-4"/>
        </w:rPr>
      </w:pPr>
      <w:r w:rsidRPr="00A45E3D">
        <w:rPr>
          <w:b/>
          <w:bCs/>
          <w:spacing w:val="-2"/>
        </w:rPr>
        <w:t>А.Н. ОСТРОВСКИЙ</w:t>
      </w:r>
      <w:r w:rsidRPr="00A45E3D">
        <w:t xml:space="preserve">Пьеса: </w:t>
      </w:r>
      <w:r w:rsidRPr="00A45E3D">
        <w:rPr>
          <w:b/>
          <w:i/>
          <w:iCs/>
        </w:rPr>
        <w:t>«Гроза».</w:t>
      </w:r>
      <w:r w:rsidRPr="00A45E3D">
        <w:t>Изображение «затерянного мира» города Калинова в драме «Гроза». Катерина и Кабаниха как два нравственных полюса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специфика жанра. «Гроза» в русской критике (Н.А. Добролюбов, Д.И. Писарев, А.А. Григорьев).</w:t>
      </w:r>
    </w:p>
    <w:p w:rsidR="005C5086" w:rsidRPr="00A45E3D" w:rsidRDefault="005C5086" w:rsidP="00720055">
      <w:pPr>
        <w:shd w:val="clear" w:color="auto" w:fill="FFFFFF"/>
        <w:spacing w:before="130" w:line="259" w:lineRule="exact"/>
        <w:ind w:left="720" w:firstLine="180"/>
        <w:jc w:val="both"/>
      </w:pPr>
      <w:r w:rsidRPr="00A45E3D">
        <w:rPr>
          <w:b/>
          <w:bCs/>
          <w:spacing w:val="-4"/>
        </w:rPr>
        <w:t>И.А. ГОНЧАРОВ</w:t>
      </w:r>
      <w:r w:rsidRPr="00A45E3D">
        <w:t>Роман</w:t>
      </w:r>
      <w:r w:rsidRPr="00A45E3D">
        <w:rPr>
          <w:b/>
          <w:i/>
          <w:iCs/>
        </w:rPr>
        <w:t>«Обломов».</w:t>
      </w:r>
      <w:r w:rsidRPr="00A45E3D">
        <w:t>Быт и бытие Ильи Ильича Обломова. Внутренняя противо</w:t>
      </w:r>
      <w:r w:rsidRPr="00A45E3D">
        <w:softHyphen/>
        <w:t>речивость натуры героя, ее соотнесенность с другими характе</w:t>
      </w:r>
      <w:r w:rsidRPr="00A45E3D">
        <w:softHyphen/>
        <w:t>рами (Андрей Штольц, Ольга Ильинская и др.). Любовная ис</w:t>
      </w:r>
      <w:r w:rsidRPr="00A45E3D">
        <w:softHyphen/>
        <w:t>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Роль детали в раскрытии психологии персонажей романа. Отражение в судьбе Обломова глубинных сдвигов русской жизни. Роман «Обломов» в русской критике (Н.А. Добролюбов, Д.И. Писарев, А.В. Дружинин).</w:t>
      </w:r>
    </w:p>
    <w:p w:rsidR="005C5086" w:rsidRPr="00A45E3D" w:rsidRDefault="005C5086" w:rsidP="00720055">
      <w:pPr>
        <w:shd w:val="clear" w:color="auto" w:fill="FFFFFF"/>
        <w:spacing w:before="130" w:line="259" w:lineRule="exact"/>
        <w:ind w:left="720" w:firstLine="180"/>
        <w:jc w:val="both"/>
      </w:pPr>
      <w:r w:rsidRPr="00A45E3D">
        <w:rPr>
          <w:b/>
          <w:bCs/>
          <w:spacing w:val="-3"/>
        </w:rPr>
        <w:t xml:space="preserve">И.С. ТУРГЕНЕВ </w:t>
      </w:r>
      <w:r w:rsidRPr="00A45E3D">
        <w:t>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Базарова, его социальные и нравственно-философские истоки. Базаров и Аркадий. Черты «увядающей аристократии» в образах братьев Кирсановых. Любовная линия в романе и ее место в общей проблематике произведения.. Русская критика о романе и его герое (статьи Д.И. Писарева, Н.Н. Страхова, М.А. Антоновича)</w:t>
      </w:r>
    </w:p>
    <w:p w:rsidR="005C5086" w:rsidRPr="00A45E3D" w:rsidRDefault="005C5086" w:rsidP="005C5086">
      <w:pPr>
        <w:ind w:left="720" w:firstLine="180"/>
        <w:jc w:val="both"/>
      </w:pPr>
      <w:r w:rsidRPr="00A45E3D">
        <w:rPr>
          <w:b/>
        </w:rPr>
        <w:t>Н.Г. ЧЕРНЫШЕВСКИЙ</w:t>
      </w:r>
      <w:r w:rsidRPr="00A45E3D">
        <w:t>Роман «Что делать?» (обзор).«Что делать?» Н.Г.Чернышевского как полемический отклик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«Четвертый  сон Веры Павловны» в контексте общего звучания произведения. Образное и сюжетное своеобразие «идеологического» романа Н.Г.Чернышевского.</w:t>
      </w:r>
    </w:p>
    <w:p w:rsidR="005C5086" w:rsidRPr="00A45E3D" w:rsidRDefault="005C5086" w:rsidP="005C5086">
      <w:pPr>
        <w:shd w:val="clear" w:color="auto" w:fill="FFFFFF"/>
        <w:spacing w:before="130" w:line="259" w:lineRule="exact"/>
        <w:ind w:left="720" w:firstLine="180"/>
        <w:jc w:val="both"/>
        <w:rPr>
          <w:b/>
          <w:bCs/>
        </w:rPr>
      </w:pPr>
      <w:r w:rsidRPr="00A45E3D">
        <w:rPr>
          <w:b/>
          <w:bCs/>
        </w:rPr>
        <w:t>Литература народов России.</w:t>
      </w:r>
    </w:p>
    <w:p w:rsidR="005C5086" w:rsidRPr="00A45E3D" w:rsidRDefault="005C5086" w:rsidP="005C5086">
      <w:pPr>
        <w:pStyle w:val="HTML"/>
        <w:tabs>
          <w:tab w:val="clear" w:pos="5496"/>
          <w:tab w:val="clear" w:pos="6412"/>
          <w:tab w:val="clear" w:pos="8244"/>
          <w:tab w:val="left" w:pos="7920"/>
          <w:tab w:val="left" w:pos="9360"/>
        </w:tabs>
        <w:ind w:left="720" w:firstLine="180"/>
        <w:jc w:val="both"/>
        <w:textAlignment w:val="top"/>
        <w:rPr>
          <w:rFonts w:ascii="Times New Roman" w:hAnsi="Times New Roman"/>
          <w:b/>
          <w:bCs/>
          <w:sz w:val="24"/>
          <w:szCs w:val="24"/>
        </w:rPr>
      </w:pPr>
      <w:r w:rsidRPr="00A45E3D">
        <w:rPr>
          <w:rFonts w:ascii="Times New Roman" w:hAnsi="Times New Roman"/>
          <w:b/>
          <w:bCs/>
          <w:sz w:val="24"/>
          <w:szCs w:val="24"/>
        </w:rPr>
        <w:t>К.Хетагуров</w:t>
      </w:r>
      <w:r w:rsidRPr="00A45E3D">
        <w:rPr>
          <w:rFonts w:ascii="Times New Roman" w:hAnsi="Times New Roman"/>
          <w:sz w:val="24"/>
          <w:szCs w:val="24"/>
        </w:rPr>
        <w:t>Жизнь и творчество (обзор). Стихотворения из сборника «Осетинская лира». 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w:t>
      </w:r>
    </w:p>
    <w:p w:rsidR="005C5086" w:rsidRPr="00A45E3D" w:rsidRDefault="005C5086" w:rsidP="00720055">
      <w:pPr>
        <w:shd w:val="clear" w:color="auto" w:fill="FFFFFF"/>
        <w:spacing w:before="130" w:line="259" w:lineRule="exact"/>
        <w:ind w:left="720" w:firstLine="180"/>
        <w:jc w:val="both"/>
      </w:pPr>
      <w:r w:rsidRPr="00A45E3D">
        <w:rPr>
          <w:b/>
          <w:bCs/>
        </w:rPr>
        <w:t xml:space="preserve">Н.А. НЕКРАСОВ </w:t>
      </w:r>
      <w:r w:rsidRPr="00A45E3D">
        <w:t xml:space="preserve">Стихотворения: </w:t>
      </w:r>
      <w:r w:rsidRPr="00A45E3D">
        <w:rPr>
          <w:i/>
          <w:iCs/>
        </w:rPr>
        <w:t>«В дороге», «Вчерашний день, часу в ше</w:t>
      </w:r>
      <w:r w:rsidRPr="00A45E3D">
        <w:rPr>
          <w:i/>
          <w:iCs/>
        </w:rPr>
        <w:softHyphen/>
        <w:t xml:space="preserve">стом...», «Блажен незлобивый поэт...», «Поэт и гражданин», «Русскому писателю», «О погоде», «Пророк», «Элегия (А.Н.Еракову)», «О Муза! я у двери гроба...», «Мы с тобой бестолковые люди...» </w:t>
      </w:r>
      <w:r w:rsidRPr="00A45E3D">
        <w:t xml:space="preserve">и др. по выбору; поэма </w:t>
      </w:r>
      <w:r w:rsidRPr="00A45E3D">
        <w:rPr>
          <w:i/>
          <w:iCs/>
        </w:rPr>
        <w:t>«Кому на Руси жить хорошо».</w:t>
      </w:r>
    </w:p>
    <w:p w:rsidR="005C5086" w:rsidRPr="00A45E3D" w:rsidRDefault="005C5086" w:rsidP="005C5086">
      <w:pPr>
        <w:shd w:val="clear" w:color="auto" w:fill="FFFFFF"/>
        <w:spacing w:line="259" w:lineRule="exact"/>
        <w:ind w:left="720" w:firstLine="180"/>
        <w:jc w:val="both"/>
      </w:pPr>
      <w:r w:rsidRPr="00A45E3D">
        <w:lastRenderedPageBreak/>
        <w:t>«Муза мести и печали» как поэтическая эмблема Некрасо</w:t>
      </w:r>
      <w:r w:rsidRPr="00A45E3D">
        <w:softHyphen/>
        <w:t>ва-лирика. Судьбы простых людей и общенациональная идея в лирике Н.А. Некрасова разных лет. Лирический эпос как фор</w:t>
      </w:r>
      <w:r w:rsidRPr="00A45E3D">
        <w:softHyphen/>
        <w:t>ма объективного изображения народной жизни в творчестве поэта. Гражданские мотивы в некрасовской лирике.</w:t>
      </w:r>
    </w:p>
    <w:p w:rsidR="005C5086" w:rsidRPr="00A45E3D" w:rsidRDefault="005C5086" w:rsidP="005C5086">
      <w:pPr>
        <w:shd w:val="clear" w:color="auto" w:fill="FFFFFF"/>
        <w:spacing w:line="259" w:lineRule="exact"/>
        <w:ind w:left="720" w:firstLine="180"/>
        <w:jc w:val="both"/>
      </w:pPr>
      <w:r w:rsidRPr="00A45E3D">
        <w:t>Представители помещичьей Руси в поэме (образы ОболтаОболдуева, Отражение в поэме «Кому на Руси жить хорошо» коренных сдвигов в русской жизни. Мотив правдоискательства и сказоч</w:t>
      </w:r>
      <w:r w:rsidRPr="00A45E3D">
        <w:softHyphen/>
        <w:t>но-мифологические приемы построения сюжета поэмы.князя Утятина и др.). Стихия народной жизни и ее яркие представители (Яким Нагой, ЕрмилГирин, дед Савелий и др.).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w:t>
      </w:r>
    </w:p>
    <w:p w:rsidR="005C5086" w:rsidRPr="00A45E3D" w:rsidRDefault="005C5086" w:rsidP="00720055">
      <w:pPr>
        <w:shd w:val="clear" w:color="auto" w:fill="FFFFFF"/>
        <w:spacing w:before="130" w:line="259" w:lineRule="exact"/>
        <w:ind w:left="720" w:firstLine="180"/>
        <w:jc w:val="both"/>
      </w:pPr>
      <w:r w:rsidRPr="00A45E3D">
        <w:rPr>
          <w:b/>
          <w:bCs/>
          <w:spacing w:val="-3"/>
        </w:rPr>
        <w:t>Ф.И. ТЮТЧЕВ</w:t>
      </w:r>
      <w:r w:rsidRPr="00A45E3D">
        <w:t xml:space="preserve">Стихотворения: </w:t>
      </w:r>
      <w:r w:rsidRPr="00A45E3D">
        <w:rPr>
          <w:i/>
          <w:iCs/>
        </w:rPr>
        <w:t>«Не то, что мните вы, природа...», «</w:t>
      </w:r>
      <w:r w:rsidRPr="00A45E3D">
        <w:rPr>
          <w:i/>
          <w:iCs/>
          <w:lang w:val="en-US"/>
        </w:rPr>
        <w:t>Silentiuml</w:t>
      </w:r>
      <w:r w:rsidRPr="00A45E3D">
        <w:rPr>
          <w:i/>
          <w:iCs/>
        </w:rPr>
        <w:t xml:space="preserve">», «Цицерон», «Умом Россию не понять...», «Я встретил вас...», «Природа </w:t>
      </w:r>
      <w:r w:rsidRPr="00A45E3D">
        <w:t xml:space="preserve">— </w:t>
      </w:r>
      <w:r w:rsidRPr="00A45E3D">
        <w:rPr>
          <w:i/>
          <w:iCs/>
        </w:rPr>
        <w:t xml:space="preserve">сфинкс, и тем она верней...», «Певучесть есть в морских волнах...», «Еще земли печален вид...», «Полдень», «О, как убийственно мы любим!..», «Нам не дано предугадать...» </w:t>
      </w:r>
      <w:r w:rsidRPr="00A45E3D">
        <w:t>и др. по выбору.</w:t>
      </w:r>
    </w:p>
    <w:p w:rsidR="005C5086" w:rsidRPr="00A45E3D" w:rsidRDefault="005C5086" w:rsidP="005C5086">
      <w:pPr>
        <w:shd w:val="clear" w:color="auto" w:fill="FFFFFF"/>
        <w:spacing w:line="259" w:lineRule="exact"/>
        <w:ind w:left="720" w:firstLine="180"/>
        <w:jc w:val="both"/>
      </w:pPr>
      <w:r w:rsidRPr="00A45E3D">
        <w:t>«Мыслящая поэзия» Ф.И. Тютчева, ее философская глуби</w:t>
      </w:r>
      <w:r w:rsidRPr="00A45E3D">
        <w:softHyphen/>
        <w:t>на и образная насыщенность. Развитие традиций русской ро</w:t>
      </w:r>
      <w:r w:rsidRPr="00A45E3D">
        <w:softHyphen/>
        <w:t>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w:t>
      </w:r>
      <w:r w:rsidRPr="00A45E3D">
        <w:softHyphen/>
        <w:t>ловеческого «я» и стихийных сил природы. Тема величия России, ее судьбоносной роли в мировой истории. Драматизм зву</w:t>
      </w:r>
      <w:r w:rsidRPr="00A45E3D">
        <w:softHyphen/>
        <w:t>чания любовной лирики поэта.</w:t>
      </w:r>
    </w:p>
    <w:p w:rsidR="005C5086" w:rsidRPr="00A45E3D" w:rsidRDefault="005C5086" w:rsidP="00720055">
      <w:pPr>
        <w:shd w:val="clear" w:color="auto" w:fill="FFFFFF"/>
        <w:spacing w:before="130" w:line="259" w:lineRule="exact"/>
        <w:ind w:left="720" w:firstLine="180"/>
        <w:jc w:val="both"/>
      </w:pPr>
      <w:r w:rsidRPr="00A45E3D">
        <w:rPr>
          <w:b/>
        </w:rPr>
        <w:t>А.А.</w:t>
      </w:r>
      <w:r w:rsidRPr="00A45E3D">
        <w:rPr>
          <w:b/>
          <w:bCs/>
        </w:rPr>
        <w:t xml:space="preserve">ФЕТ </w:t>
      </w:r>
      <w:r w:rsidRPr="00A45E3D">
        <w:t xml:space="preserve">Стихотворения: </w:t>
      </w:r>
      <w:r w:rsidRPr="00A45E3D">
        <w:rPr>
          <w:i/>
          <w:iCs/>
        </w:rPr>
        <w:t xml:space="preserve">«Шепот, робкое дыханье...», «Еще майская ночь...», «Заря прощается с землею...», «Я пришел к тебе с приветом...», «Сияла ночь. Луной был полон сад. Лежали. ..», «На заре ты ее не буди...», «Это утро, радость эта...», «Одним толчком согнать ладью живую...» </w:t>
      </w:r>
      <w:r w:rsidRPr="00A45E3D">
        <w:t>и др. по выбору.</w:t>
      </w:r>
    </w:p>
    <w:p w:rsidR="005C5086" w:rsidRPr="00A45E3D" w:rsidRDefault="005C5086" w:rsidP="005C5086">
      <w:pPr>
        <w:shd w:val="clear" w:color="auto" w:fill="FFFFFF"/>
        <w:spacing w:line="254" w:lineRule="exact"/>
        <w:ind w:left="720" w:firstLine="180"/>
        <w:jc w:val="both"/>
      </w:pPr>
      <w:r w:rsidRPr="00A45E3D">
        <w:t>Эмоциональная глубина и образно-стилистическое богатство лирики А.А. Фета. «Культ мгновенья» в творчестве поэта, стремление художника к передаче сиюминутного на</w:t>
      </w:r>
      <w:r w:rsidRPr="00A45E3D">
        <w:softHyphen/>
        <w:t>строения внутри и вовне человека. Яркость и осязаемость пейзажа, гармоничность слияния человека и природы. Кра</w:t>
      </w:r>
      <w:r w:rsidRPr="00A45E3D">
        <w:softHyphen/>
        <w:t>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5C5086" w:rsidRPr="00A45E3D" w:rsidRDefault="005C5086" w:rsidP="00720055">
      <w:pPr>
        <w:shd w:val="clear" w:color="auto" w:fill="FFFFFF"/>
        <w:spacing w:before="130" w:line="259" w:lineRule="exact"/>
        <w:ind w:left="720" w:firstLine="180"/>
        <w:jc w:val="both"/>
      </w:pPr>
      <w:r w:rsidRPr="00A45E3D">
        <w:rPr>
          <w:b/>
          <w:bCs/>
          <w:spacing w:val="-3"/>
        </w:rPr>
        <w:t xml:space="preserve">Н.С. ЛЕСКОВ </w:t>
      </w:r>
      <w:r w:rsidRPr="00A45E3D">
        <w:t xml:space="preserve">Повесть </w:t>
      </w:r>
      <w:r w:rsidRPr="00A45E3D">
        <w:rPr>
          <w:b/>
          <w:i/>
          <w:iCs/>
        </w:rPr>
        <w:t>«Очарованный странник ».</w:t>
      </w:r>
    </w:p>
    <w:p w:rsidR="005C5086" w:rsidRPr="00A45E3D" w:rsidRDefault="005C5086" w:rsidP="005C5086">
      <w:pPr>
        <w:shd w:val="clear" w:color="auto" w:fill="FFFFFF"/>
        <w:spacing w:before="29" w:line="259" w:lineRule="exact"/>
        <w:ind w:left="720" w:firstLine="180"/>
        <w:jc w:val="both"/>
      </w:pPr>
      <w:r w:rsidRPr="00A45E3D">
        <w:t>Стремление Н. Лескова к созданию «монографий »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греховности, наивности и душевной глубины в русском национальном характере. Сказовый характер повествования, стилистиче</w:t>
      </w:r>
      <w:r w:rsidRPr="00A45E3D">
        <w:softHyphen/>
        <w:t>ская и языковая яркость «Очарованного странника».</w:t>
      </w:r>
    </w:p>
    <w:p w:rsidR="005C5086" w:rsidRPr="00A45E3D" w:rsidRDefault="005C5086" w:rsidP="00720055">
      <w:pPr>
        <w:shd w:val="clear" w:color="auto" w:fill="FFFFFF"/>
        <w:spacing w:before="130" w:line="259" w:lineRule="exact"/>
        <w:ind w:left="720" w:firstLine="180"/>
        <w:jc w:val="both"/>
      </w:pPr>
      <w:r w:rsidRPr="00A45E3D">
        <w:rPr>
          <w:b/>
          <w:bCs/>
        </w:rPr>
        <w:t>М.Е. САЛТЫКОВ-ЩЕДРИН</w:t>
      </w:r>
      <w:r w:rsidRPr="00A45E3D">
        <w:t xml:space="preserve"> Роман-хроника </w:t>
      </w:r>
      <w:r w:rsidRPr="00A45E3D">
        <w:rPr>
          <w:b/>
        </w:rPr>
        <w:t>«История одного города »</w:t>
      </w:r>
      <w:r w:rsidRPr="00A45E3D">
        <w:t>«История одного города» (обзор). 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“глуповцев”. Образы Органчика и Угрюм-Бурчеева. Тема народа и власти. Смысл финала “Истории”. Своеобразие сатиры Салтыкова-Щедрина. Приемы сатирического изображения: сарказм, ирония, гипербола, гротеск, алогизм.</w:t>
      </w:r>
    </w:p>
    <w:p w:rsidR="005C5086" w:rsidRPr="00A45E3D" w:rsidRDefault="005C5086" w:rsidP="00720055">
      <w:pPr>
        <w:shd w:val="clear" w:color="auto" w:fill="FFFFFF"/>
        <w:spacing w:before="130" w:line="259" w:lineRule="exact"/>
        <w:ind w:left="720" w:firstLine="180"/>
        <w:jc w:val="both"/>
      </w:pPr>
      <w:r w:rsidRPr="00A45E3D">
        <w:rPr>
          <w:b/>
          <w:bCs/>
        </w:rPr>
        <w:lastRenderedPageBreak/>
        <w:t>А.К. ТОЛСТОЙ</w:t>
      </w:r>
      <w:r w:rsidRPr="00A45E3D">
        <w:t xml:space="preserve">Стихотворения: </w:t>
      </w:r>
      <w:r w:rsidRPr="00A45E3D">
        <w:rPr>
          <w:i/>
          <w:iCs/>
        </w:rPr>
        <w:t xml:space="preserve">«Средь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наги, батюшка...», «История государства Российского от Гостомысла до Тимашева» </w:t>
      </w:r>
      <w:r w:rsidRPr="00A45E3D">
        <w:t>и др. по выбору учителя.</w:t>
      </w:r>
    </w:p>
    <w:p w:rsidR="005C5086" w:rsidRPr="00A45E3D" w:rsidRDefault="005C5086" w:rsidP="005C5086">
      <w:pPr>
        <w:shd w:val="clear" w:color="auto" w:fill="FFFFFF"/>
        <w:spacing w:line="254" w:lineRule="exact"/>
        <w:ind w:left="720" w:firstLine="180"/>
        <w:jc w:val="both"/>
      </w:pPr>
      <w:r w:rsidRPr="00A45E3D">
        <w:t>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5C5086" w:rsidRPr="00A45E3D" w:rsidRDefault="005C5086" w:rsidP="00720055">
      <w:pPr>
        <w:shd w:val="clear" w:color="auto" w:fill="FFFFFF"/>
        <w:spacing w:before="130" w:line="259" w:lineRule="exact"/>
        <w:ind w:left="720" w:firstLine="180"/>
        <w:jc w:val="both"/>
      </w:pPr>
      <w:r w:rsidRPr="00A45E3D">
        <w:rPr>
          <w:b/>
          <w:bCs/>
          <w:spacing w:val="-1"/>
        </w:rPr>
        <w:t xml:space="preserve">Л.Н. ТОЛСТОЙ </w:t>
      </w:r>
      <w:r w:rsidRPr="00A45E3D">
        <w:t xml:space="preserve">Роман </w:t>
      </w:r>
      <w:r w:rsidRPr="00A45E3D">
        <w:rPr>
          <w:b/>
          <w:i/>
          <w:iCs/>
        </w:rPr>
        <w:t>«Война и мир».</w:t>
      </w:r>
      <w:r w:rsidRPr="00A45E3D">
        <w:t>Жанрово-тематическое своеобразие толстовского романа-эпопеи: масштабность изображения исторических событий, многогеройность, переплетение различных сюжетных линий и т.п. Художественно-философское осмысление сущности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любимых героев автора. Этапы духовного самосовершенствования Андрея Болконского и Пьера Безухова, сложность и противоречивость жизненного пути героев.</w:t>
      </w:r>
    </w:p>
    <w:p w:rsidR="005C5086" w:rsidRPr="00A45E3D" w:rsidRDefault="005C5086" w:rsidP="005C5086">
      <w:pPr>
        <w:shd w:val="clear" w:color="auto" w:fill="FFFFFF"/>
        <w:spacing w:line="259" w:lineRule="exact"/>
        <w:ind w:left="720" w:firstLine="180"/>
        <w:jc w:val="both"/>
      </w:pPr>
      <w:r w:rsidRPr="00A45E3D">
        <w:t>«Мысль семейная» и ее развитие в романе: семьи Болконских и Ростовых и семьи-имитации (Берги, Друбецкие, Курагины и т.п.). Черты нравственного идеала автора в образах Наташи Ростовой и Марьи Болконской.</w:t>
      </w:r>
    </w:p>
    <w:p w:rsidR="005C5086" w:rsidRPr="00A45E3D" w:rsidRDefault="005C5086" w:rsidP="005C5086">
      <w:pPr>
        <w:shd w:val="clear" w:color="auto" w:fill="FFFFFF"/>
        <w:spacing w:line="259" w:lineRule="exact"/>
        <w:ind w:left="720" w:firstLine="180"/>
        <w:jc w:val="both"/>
      </w:pPr>
      <w:r w:rsidRPr="00A45E3D">
        <w:t>«Мысль народная » как идейно-художественная основа толстовского эпоса. Противопоставление образов Кутузова и Наполеона в свете авторской концепции личности в истории. Феномен «общей жизни» и образ «дубины народной войны» в романе. Тихон Щербатый и Платон Каратаев как два типа народ</w:t>
      </w:r>
      <w:r w:rsidRPr="00A45E3D">
        <w:softHyphen/>
        <w:t>но-патриотического сознания. Значение романа-эпопеи Толстого для развития русской реалистической литературы.</w:t>
      </w:r>
    </w:p>
    <w:p w:rsidR="005C5086" w:rsidRPr="00A45E3D" w:rsidRDefault="005C5086" w:rsidP="00720055">
      <w:pPr>
        <w:shd w:val="clear" w:color="auto" w:fill="FFFFFF"/>
        <w:spacing w:before="130" w:line="259" w:lineRule="exact"/>
        <w:ind w:left="720" w:firstLine="180"/>
        <w:jc w:val="both"/>
      </w:pPr>
      <w:r w:rsidRPr="00A45E3D">
        <w:rPr>
          <w:b/>
          <w:bCs/>
          <w:spacing w:val="-1"/>
        </w:rPr>
        <w:t xml:space="preserve">Ф.М. ДОСТОЕВСКИЙ </w:t>
      </w:r>
      <w:r w:rsidRPr="00A45E3D">
        <w:t xml:space="preserve">Роман </w:t>
      </w:r>
      <w:r w:rsidRPr="00A45E3D">
        <w:rPr>
          <w:b/>
          <w:i/>
          <w:iCs/>
        </w:rPr>
        <w:t>«Преступление и наказание».</w:t>
      </w:r>
      <w:r w:rsidRPr="00A45E3D">
        <w:t>Эпоха кризиса в «зеркале» идеологического романа Ф.М. Достоевского. Образ Петербурга и средства его воссоздания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проблематики романа. Раскольников и «вечная Сонечка». Сны героя как средство его внутреннего самораскрытия. Нравственно-философский смысл преступления и наказания Родиона Раскольни-кова. Роль эпилога в раскрытии авторской позиции в романе.</w:t>
      </w:r>
    </w:p>
    <w:p w:rsidR="005C5086" w:rsidRPr="00A45E3D" w:rsidRDefault="005C5086" w:rsidP="00720055">
      <w:pPr>
        <w:shd w:val="clear" w:color="auto" w:fill="FFFFFF"/>
        <w:spacing w:before="130" w:line="259" w:lineRule="exact"/>
        <w:ind w:left="720" w:firstLine="180"/>
        <w:jc w:val="both"/>
        <w:rPr>
          <w:b/>
        </w:rPr>
      </w:pPr>
      <w:r w:rsidRPr="00A45E3D">
        <w:rPr>
          <w:b/>
          <w:bCs/>
        </w:rPr>
        <w:t xml:space="preserve">А.П. ЧЕХОВ </w:t>
      </w:r>
      <w:r w:rsidRPr="00A45E3D">
        <w:t xml:space="preserve">Рассказы: </w:t>
      </w:r>
      <w:r w:rsidRPr="00A45E3D">
        <w:rPr>
          <w:b/>
          <w:i/>
          <w:iCs/>
        </w:rPr>
        <w:t>«Крыжовник», «Человек в футляре», «Дама с собачкой», «Студент», «Ионыч»</w:t>
      </w:r>
      <w:r w:rsidRPr="00A45E3D">
        <w:t xml:space="preserve">и др. по выбору. Пьеса </w:t>
      </w:r>
      <w:r w:rsidRPr="00A45E3D">
        <w:rPr>
          <w:b/>
          <w:i/>
          <w:iCs/>
        </w:rPr>
        <w:t>«Вишневый сад».</w:t>
      </w:r>
    </w:p>
    <w:p w:rsidR="005C5086" w:rsidRPr="00A45E3D" w:rsidRDefault="005C5086" w:rsidP="005C5086">
      <w:pPr>
        <w:shd w:val="clear" w:color="auto" w:fill="FFFFFF"/>
        <w:spacing w:line="259" w:lineRule="exact"/>
        <w:ind w:left="720" w:firstLine="180"/>
        <w:jc w:val="both"/>
      </w:pPr>
      <w:r w:rsidRPr="00A45E3D">
        <w:t>Разведение понятий «быт» и «бытие» в прозе А.П. Чехова. Образы «футлярных» людей в чеховских рассказах и проблема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w:t>
      </w:r>
      <w:r w:rsidRPr="00A45E3D">
        <w:softHyphen/>
        <w:t>ской прозы.</w:t>
      </w:r>
    </w:p>
    <w:p w:rsidR="005C5086" w:rsidRPr="00A45E3D" w:rsidRDefault="005C5086" w:rsidP="005C5086">
      <w:pPr>
        <w:shd w:val="clear" w:color="auto" w:fill="FFFFFF"/>
        <w:spacing w:line="259" w:lineRule="exact"/>
        <w:ind w:left="720" w:firstLine="180"/>
        <w:jc w:val="both"/>
      </w:pPr>
      <w:r w:rsidRPr="00A45E3D">
        <w:t>Новаторство Чехова-драматурга. Соотношение внешнего и внутреннего сюжетов в комедии «Вишневый сад». Лириче</w:t>
      </w:r>
      <w:r w:rsidRPr="00A45E3D">
        <w:softHyphen/>
        <w:t>ское и драматическое начала в пьесе. Фигуры героев-«недотеп» и символический образ сада в комедии. Роль второстепен</w:t>
      </w:r>
      <w:r w:rsidRPr="00A45E3D">
        <w:softHyphen/>
        <w:t>ных и внесценических персонажей в чеховской пьесе. Функция ремарок, звука и цвета в «Вишневом саде». Сложность и неоднозначность авторской позиции в произведении.</w:t>
      </w:r>
    </w:p>
    <w:p w:rsidR="00936D70" w:rsidRDefault="00936D70" w:rsidP="005C5086">
      <w:pPr>
        <w:shd w:val="clear" w:color="auto" w:fill="FFFFFF"/>
        <w:spacing w:before="5" w:line="509" w:lineRule="exact"/>
        <w:ind w:left="1464"/>
        <w:jc w:val="both"/>
        <w:rPr>
          <w:b/>
        </w:rPr>
      </w:pPr>
    </w:p>
    <w:p w:rsidR="00936D70" w:rsidRDefault="00936D70" w:rsidP="005C5086">
      <w:pPr>
        <w:shd w:val="clear" w:color="auto" w:fill="FFFFFF"/>
        <w:spacing w:before="5" w:line="509" w:lineRule="exact"/>
        <w:ind w:left="1464"/>
        <w:jc w:val="both"/>
        <w:rPr>
          <w:b/>
        </w:rPr>
      </w:pPr>
    </w:p>
    <w:p w:rsidR="00936D70" w:rsidRDefault="00936D70" w:rsidP="005C5086">
      <w:pPr>
        <w:shd w:val="clear" w:color="auto" w:fill="FFFFFF"/>
        <w:spacing w:before="5" w:line="509" w:lineRule="exact"/>
        <w:ind w:left="1464"/>
        <w:jc w:val="both"/>
        <w:rPr>
          <w:b/>
        </w:rPr>
      </w:pPr>
    </w:p>
    <w:p w:rsidR="00936D70" w:rsidRDefault="00936D70" w:rsidP="005C5086">
      <w:pPr>
        <w:shd w:val="clear" w:color="auto" w:fill="FFFFFF"/>
        <w:spacing w:before="5" w:line="509" w:lineRule="exact"/>
        <w:ind w:left="1464"/>
        <w:jc w:val="both"/>
        <w:rPr>
          <w:b/>
        </w:rPr>
      </w:pPr>
    </w:p>
    <w:p w:rsidR="00936D70" w:rsidRDefault="00936D70" w:rsidP="005C5086">
      <w:pPr>
        <w:shd w:val="clear" w:color="auto" w:fill="FFFFFF"/>
        <w:spacing w:before="5" w:line="509" w:lineRule="exact"/>
        <w:ind w:left="1464"/>
        <w:jc w:val="both"/>
        <w:rPr>
          <w:b/>
        </w:rPr>
      </w:pPr>
    </w:p>
    <w:p w:rsidR="005C5086" w:rsidRPr="00A45E3D" w:rsidRDefault="005C5086" w:rsidP="005C5086">
      <w:pPr>
        <w:shd w:val="clear" w:color="auto" w:fill="FFFFFF"/>
        <w:spacing w:before="5" w:line="509" w:lineRule="exact"/>
        <w:ind w:left="1464"/>
        <w:jc w:val="both"/>
      </w:pPr>
      <w:r w:rsidRPr="00A45E3D">
        <w:rPr>
          <w:b/>
          <w:bCs/>
          <w:spacing w:val="-1"/>
        </w:rPr>
        <w:t xml:space="preserve">РУССКАЯ ЛИТЕРАТУРА </w:t>
      </w:r>
      <w:r w:rsidRPr="00A45E3D">
        <w:rPr>
          <w:b/>
          <w:bCs/>
          <w:spacing w:val="-1"/>
          <w:lang w:val="en-US"/>
        </w:rPr>
        <w:t>XX</w:t>
      </w:r>
      <w:r w:rsidRPr="00A45E3D">
        <w:rPr>
          <w:b/>
          <w:bCs/>
          <w:spacing w:val="-1"/>
        </w:rPr>
        <w:t xml:space="preserve"> ВЕКА (102 часа) 11 класс</w:t>
      </w:r>
    </w:p>
    <w:p w:rsidR="005C5086" w:rsidRPr="00A45E3D" w:rsidRDefault="005C5086" w:rsidP="005C5086">
      <w:pPr>
        <w:shd w:val="clear" w:color="auto" w:fill="FFFFFF"/>
        <w:spacing w:before="259" w:line="254" w:lineRule="exact"/>
        <w:ind w:left="24"/>
        <w:jc w:val="both"/>
        <w:rPr>
          <w:b/>
          <w:spacing w:val="46"/>
        </w:rPr>
      </w:pPr>
      <w:r w:rsidRPr="00A45E3D">
        <w:rPr>
          <w:b/>
          <w:spacing w:val="46"/>
        </w:rPr>
        <w:t>Введение</w:t>
      </w:r>
    </w:p>
    <w:p w:rsidR="005C5086" w:rsidRPr="00A45E3D" w:rsidRDefault="005C5086" w:rsidP="005C5086">
      <w:pPr>
        <w:shd w:val="clear" w:color="auto" w:fill="FFFFFF"/>
        <w:spacing w:line="254" w:lineRule="exact"/>
        <w:ind w:left="24"/>
        <w:jc w:val="both"/>
      </w:pPr>
      <w:r w:rsidRPr="00A45E3D">
        <w:t xml:space="preserve">Сложность и самобытность русской литературы </w:t>
      </w:r>
      <w:r w:rsidRPr="00A45E3D">
        <w:rPr>
          <w:lang w:val="en-US"/>
        </w:rPr>
        <w:t>XX</w:t>
      </w:r>
      <w:r w:rsidRPr="00A45E3D">
        <w:t xml:space="preserve">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(раз</w:t>
      </w:r>
      <w:r w:rsidRPr="00A45E3D">
        <w:softHyphen/>
        <w:t xml:space="preserve">деление на советскую и эмигрантскую литературу). «Русская точка зрения» как глубинная основа внутреннего развития классики </w:t>
      </w:r>
      <w:r w:rsidRPr="00A45E3D">
        <w:rPr>
          <w:lang w:val="en-US"/>
        </w:rPr>
        <w:t>XX</w:t>
      </w:r>
      <w:r w:rsidRPr="00A45E3D">
        <w:t xml:space="preserve"> века, рождения «людей-эпох», переживших свое время.</w:t>
      </w:r>
    </w:p>
    <w:p w:rsidR="005C5086" w:rsidRPr="00A45E3D" w:rsidRDefault="005C5086" w:rsidP="00720055">
      <w:pPr>
        <w:shd w:val="clear" w:color="auto" w:fill="FFFFFF"/>
      </w:pPr>
      <w:r w:rsidRPr="00A45E3D">
        <w:rPr>
          <w:spacing w:val="10"/>
        </w:rPr>
        <w:t>Русская</w:t>
      </w:r>
      <w:r w:rsidRPr="00A45E3D">
        <w:rPr>
          <w:spacing w:val="16"/>
        </w:rPr>
        <w:t>литература</w:t>
      </w:r>
      <w:r w:rsidRPr="00A45E3D">
        <w:rPr>
          <w:spacing w:val="14"/>
        </w:rPr>
        <w:t>начала</w:t>
      </w:r>
      <w:r w:rsidRPr="00A45E3D">
        <w:rPr>
          <w:spacing w:val="-16"/>
          <w:lang w:val="en-US"/>
        </w:rPr>
        <w:t>XX</w:t>
      </w:r>
      <w:r w:rsidRPr="00A45E3D">
        <w:t>века«Ностальгия по неизвестному» как отражение общего ду</w:t>
      </w:r>
      <w:r w:rsidRPr="00A45E3D">
        <w:softHyphen/>
        <w:t>ховного климата в России на рубеже веков. Разноречивость тенденций в культуре «нового времени»: от апокалиптических ожиданий и пророчеств до радостного приятия грядущего. Ре</w:t>
      </w:r>
      <w:r w:rsidRPr="00A45E3D">
        <w:softHyphen/>
        <w:t>алистические традиции и модернистские искания в литературе и искусстве. Достижения русского реализма в творчестве Л.Н. Толстого и А.П. Чехова рубежа веков.</w:t>
      </w:r>
    </w:p>
    <w:p w:rsidR="00720055" w:rsidRPr="00A45E3D" w:rsidRDefault="005C5086" w:rsidP="00720055">
      <w:pPr>
        <w:shd w:val="clear" w:color="auto" w:fill="FFFFFF"/>
        <w:jc w:val="both"/>
        <w:rPr>
          <w:b/>
        </w:rPr>
      </w:pPr>
      <w:r w:rsidRPr="00A45E3D">
        <w:rPr>
          <w:b/>
          <w:spacing w:val="50"/>
        </w:rPr>
        <w:t>Писатели-реалисты</w:t>
      </w:r>
      <w:r w:rsidRPr="00A45E3D">
        <w:rPr>
          <w:b/>
          <w:spacing w:val="51"/>
        </w:rPr>
        <w:t>начала</w:t>
      </w:r>
      <w:r w:rsidRPr="00A45E3D">
        <w:rPr>
          <w:b/>
          <w:lang w:val="en-US"/>
        </w:rPr>
        <w:t>XX</w:t>
      </w:r>
      <w:r w:rsidRPr="00A45E3D">
        <w:rPr>
          <w:b/>
        </w:rPr>
        <w:t xml:space="preserve"> века</w:t>
      </w:r>
    </w:p>
    <w:p w:rsidR="005C5086" w:rsidRPr="00A45E3D" w:rsidRDefault="005C5086" w:rsidP="00720055">
      <w:pPr>
        <w:shd w:val="clear" w:color="auto" w:fill="FFFFFF"/>
        <w:jc w:val="both"/>
        <w:rPr>
          <w:b/>
        </w:rPr>
      </w:pPr>
      <w:r w:rsidRPr="00A45E3D">
        <w:rPr>
          <w:b/>
        </w:rPr>
        <w:t xml:space="preserve">И.А. Бунин </w:t>
      </w:r>
    </w:p>
    <w:p w:rsidR="005C5086" w:rsidRPr="00A45E3D" w:rsidRDefault="005C5086" w:rsidP="005C5086">
      <w:pPr>
        <w:shd w:val="clear" w:color="auto" w:fill="FFFFFF"/>
        <w:spacing w:before="24" w:line="250" w:lineRule="exact"/>
        <w:ind w:left="5" w:right="19" w:hanging="5"/>
        <w:jc w:val="both"/>
      </w:pPr>
      <w:r w:rsidRPr="00A45E3D">
        <w:t xml:space="preserve">Стихотворения </w:t>
      </w:r>
      <w:r w:rsidRPr="00A45E3D">
        <w:rPr>
          <w:i/>
          <w:iCs/>
        </w:rPr>
        <w:t xml:space="preserve">«Венер», «Сумерки», «Слово», «Седое небо надо мной...», «Христос воскрес! Опять с зарею...» </w:t>
      </w:r>
      <w:r w:rsidRPr="00A45E3D">
        <w:t>и др. по выбору.</w:t>
      </w:r>
    </w:p>
    <w:p w:rsidR="005C5086" w:rsidRPr="00A45E3D" w:rsidRDefault="005C5086" w:rsidP="005C5086">
      <w:pPr>
        <w:shd w:val="clear" w:color="auto" w:fill="FFFFFF"/>
        <w:spacing w:before="14" w:line="259" w:lineRule="exact"/>
        <w:ind w:right="24" w:hanging="5"/>
        <w:jc w:val="both"/>
      </w:pPr>
      <w:r w:rsidRPr="00A45E3D">
        <w:t>Живописность, напевность, философская и психологиче</w:t>
      </w:r>
      <w:r w:rsidRPr="00A45E3D">
        <w:softHyphen/>
        <w:t>ская насыщенность бунинской лирики. Органическая связь по</w:t>
      </w:r>
      <w:r w:rsidRPr="00A45E3D">
        <w:softHyphen/>
        <w:t>эта с жизнью природы, точность и лаконизм детали.</w:t>
      </w:r>
    </w:p>
    <w:p w:rsidR="005C5086" w:rsidRPr="00A45E3D" w:rsidRDefault="005C5086" w:rsidP="005C5086">
      <w:pPr>
        <w:shd w:val="clear" w:color="auto" w:fill="FFFFFF"/>
        <w:spacing w:line="259" w:lineRule="exact"/>
        <w:ind w:right="24" w:hanging="5"/>
        <w:jc w:val="both"/>
      </w:pPr>
      <w:r w:rsidRPr="00A45E3D">
        <w:t xml:space="preserve">Рассказы </w:t>
      </w:r>
      <w:r w:rsidRPr="00A45E3D">
        <w:rPr>
          <w:b/>
          <w:i/>
          <w:iCs/>
        </w:rPr>
        <w:t>«Антоновские яблоки», «Господин из Сан-Фран</w:t>
      </w:r>
      <w:r w:rsidRPr="00A45E3D">
        <w:rPr>
          <w:b/>
          <w:i/>
          <w:iCs/>
        </w:rPr>
        <w:softHyphen/>
        <w:t>циско», «Легкое дыхание», «Чистый понедельник».</w:t>
      </w:r>
    </w:p>
    <w:p w:rsidR="005C5086" w:rsidRPr="00A45E3D" w:rsidRDefault="005C5086" w:rsidP="005C5086">
      <w:pPr>
        <w:shd w:val="clear" w:color="auto" w:fill="FFFFFF"/>
        <w:spacing w:line="288" w:lineRule="exact"/>
        <w:ind w:right="226"/>
        <w:jc w:val="both"/>
      </w:pPr>
      <w:r w:rsidRPr="00A45E3D">
        <w:t>Бунинская поэтика «остывших» усадеб и лирических воспо</w:t>
      </w:r>
      <w:r w:rsidRPr="00A45E3D">
        <w:softHyphen/>
        <w:t>минаний. Тема «закатной» цивилизации и образ «нового чело</w:t>
      </w:r>
      <w:r w:rsidRPr="00A45E3D">
        <w:softHyphen/>
        <w:t>века со старым сердцем». Мотивы ускользающей красоты, пре одоления суетного в стихии вечности. Тема России, ее духов</w:t>
      </w:r>
      <w:r w:rsidRPr="00A45E3D">
        <w:softHyphen/>
        <w:t>ных тайн и нерушимых ценностей.</w:t>
      </w:r>
    </w:p>
    <w:p w:rsidR="005C5086" w:rsidRPr="00A45E3D" w:rsidRDefault="005C5086" w:rsidP="005C5086">
      <w:pPr>
        <w:shd w:val="clear" w:color="auto" w:fill="FFFFFF"/>
        <w:spacing w:line="288" w:lineRule="exact"/>
        <w:ind w:right="226"/>
        <w:jc w:val="both"/>
      </w:pPr>
    </w:p>
    <w:p w:rsidR="005C5086" w:rsidRPr="00A45E3D" w:rsidRDefault="005C5086" w:rsidP="005C5086">
      <w:pPr>
        <w:shd w:val="clear" w:color="auto" w:fill="FFFFFF"/>
        <w:spacing w:before="77" w:line="254" w:lineRule="exact"/>
      </w:pPr>
      <w:r w:rsidRPr="00A45E3D">
        <w:rPr>
          <w:b/>
        </w:rPr>
        <w:t>М.Горький</w:t>
      </w:r>
      <w:r w:rsidRPr="00A45E3D">
        <w:t xml:space="preserve"> Рассказы </w:t>
      </w:r>
      <w:r w:rsidRPr="00A45E3D">
        <w:rPr>
          <w:b/>
          <w:i/>
          <w:iCs/>
        </w:rPr>
        <w:t>«Старуха Изергиль»</w:t>
      </w:r>
      <w:r w:rsidRPr="00A45E3D">
        <w:t>и др. по выбору. ?Воспевание красоты и духовной мощи свободного человека • в горьковских рассказах-легендах. Необычность героя-рас-]!' сказчика и персонажей легенд. Романтическая ирония автора в .   рассказах «босяцкого» цикла. Челкаш и Гаврила как два нрав</w:t>
      </w:r>
      <w:r w:rsidRPr="00A45E3D">
        <w:softHyphen/>
        <w:t xml:space="preserve">ственных полюса «низовой» жизни России. Повесть   </w:t>
      </w:r>
      <w:r w:rsidRPr="00A45E3D">
        <w:rPr>
          <w:i/>
          <w:iCs/>
        </w:rPr>
        <w:t>«Фома Гордеев».</w:t>
      </w:r>
    </w:p>
    <w:p w:rsidR="005C5086" w:rsidRPr="00A45E3D" w:rsidRDefault="005C5086" w:rsidP="005C5086">
      <w:pPr>
        <w:shd w:val="clear" w:color="auto" w:fill="FFFFFF"/>
        <w:spacing w:line="274" w:lineRule="exact"/>
        <w:ind w:right="91"/>
      </w:pPr>
      <w:r w:rsidRPr="00A45E3D">
        <w:lastRenderedPageBreak/>
        <w:t>Протест героя-одиночки против «бескрылого» существования, «пустыря в душе». Противопоставление могучей красоты Волги алчной идеологии маякиных. Призыв к раскрепощению человеческой души как главная черта горьковского «нового ре</w:t>
      </w:r>
      <w:r w:rsidRPr="00A45E3D">
        <w:softHyphen/>
        <w:t>ализма».</w:t>
      </w:r>
    </w:p>
    <w:p w:rsidR="005C5086" w:rsidRPr="00A45E3D" w:rsidRDefault="005C5086" w:rsidP="005C5086">
      <w:pPr>
        <w:shd w:val="clear" w:color="auto" w:fill="FFFFFF"/>
        <w:spacing w:line="274" w:lineRule="exact"/>
        <w:ind w:right="91"/>
      </w:pPr>
      <w:r w:rsidRPr="00A45E3D">
        <w:t xml:space="preserve">Пьеса  </w:t>
      </w:r>
      <w:r w:rsidRPr="00A45E3D">
        <w:rPr>
          <w:b/>
          <w:i/>
          <w:iCs/>
        </w:rPr>
        <w:t>«На дне».</w:t>
      </w:r>
    </w:p>
    <w:p w:rsidR="005C5086" w:rsidRPr="00A45E3D" w:rsidRDefault="005C5086" w:rsidP="005C5086">
      <w:pPr>
        <w:shd w:val="clear" w:color="auto" w:fill="FFFFFF"/>
        <w:spacing w:line="259" w:lineRule="exact"/>
        <w:ind w:right="53"/>
        <w:jc w:val="both"/>
      </w:pPr>
      <w:r w:rsidRPr="00A45E3D">
        <w:t>Философско-этическая проблематика пьесы о людях «дна». Спор героев о правде и мечте как образно-тематический стер</w:t>
      </w:r>
      <w:r w:rsidRPr="00A45E3D">
        <w:softHyphen/>
        <w:t>жень пьесы. Принцип многоголосия в разрешении основного конфликта драмы. Сложность и неоднозначность авторской</w:t>
      </w:r>
    </w:p>
    <w:p w:rsidR="005C5086" w:rsidRPr="00A45E3D" w:rsidRDefault="005C5086" w:rsidP="005C5086">
      <w:pPr>
        <w:shd w:val="clear" w:color="auto" w:fill="FFFFFF"/>
      </w:pPr>
      <w:r w:rsidRPr="00A45E3D">
        <w:t>позиции.</w:t>
      </w:r>
    </w:p>
    <w:p w:rsidR="005C5086" w:rsidRPr="00A45E3D" w:rsidRDefault="005C5086" w:rsidP="00720055">
      <w:pPr>
        <w:shd w:val="clear" w:color="auto" w:fill="FFFFFF"/>
      </w:pPr>
      <w:r w:rsidRPr="00A45E3D">
        <w:rPr>
          <w:b/>
          <w:spacing w:val="-4"/>
        </w:rPr>
        <w:t xml:space="preserve">А.И. Куприн </w:t>
      </w:r>
      <w:r w:rsidRPr="00A45E3D">
        <w:t xml:space="preserve">Повести   </w:t>
      </w:r>
      <w:r w:rsidRPr="00A45E3D">
        <w:rPr>
          <w:b/>
          <w:i/>
          <w:iCs/>
        </w:rPr>
        <w:t>«Олеся», «Поединок</w:t>
      </w:r>
      <w:r w:rsidRPr="00A45E3D">
        <w:rPr>
          <w:i/>
          <w:iCs/>
        </w:rPr>
        <w:t>*.</w:t>
      </w:r>
    </w:p>
    <w:p w:rsidR="005C5086" w:rsidRPr="00A45E3D" w:rsidRDefault="005C5086" w:rsidP="005C5086">
      <w:pPr>
        <w:shd w:val="clear" w:color="auto" w:fill="FFFFFF"/>
        <w:spacing w:line="235" w:lineRule="exact"/>
        <w:jc w:val="both"/>
      </w:pPr>
      <w:r w:rsidRPr="00A45E3D">
        <w:t xml:space="preserve">Внутренняя цельность и красота «природного» человека </w:t>
      </w:r>
      <w:r w:rsidRPr="00A45E3D">
        <w:rPr>
          <w:b/>
          <w:bCs/>
        </w:rPr>
        <w:t xml:space="preserve">в </w:t>
      </w:r>
      <w:r w:rsidRPr="00A45E3D">
        <w:t>повести «Олеся». Любовная драма героини, ее духовное пре</w:t>
      </w:r>
      <w:r w:rsidRPr="00A45E3D">
        <w:softHyphen/>
        <w:t>восходство над «образованным» рассказчиком. Мастерство Куприна в изображении природы. Этнографический колорит повести.</w:t>
      </w:r>
    </w:p>
    <w:p w:rsidR="005C5086" w:rsidRPr="00A45E3D" w:rsidRDefault="005C5086" w:rsidP="005C5086">
      <w:pPr>
        <w:shd w:val="clear" w:color="auto" w:fill="FFFFFF"/>
        <w:spacing w:before="43" w:line="250" w:lineRule="exact"/>
        <w:ind w:right="38"/>
        <w:jc w:val="both"/>
      </w:pPr>
      <w:r w:rsidRPr="00A45E3D">
        <w:t>Мир армейских отношений как отражение духовного кри</w:t>
      </w:r>
      <w:r w:rsidRPr="00A45E3D">
        <w:softHyphen/>
        <w:t>зиса общества («Поединок»). Трагизм нравственного противо</w:t>
      </w:r>
      <w:r w:rsidRPr="00A45E3D">
        <w:softHyphen/>
        <w:t>стояния героя и среды. Развенчание «правды» Назанского и Шурочки Ивановой. Символичность названия повести.</w:t>
      </w:r>
    </w:p>
    <w:p w:rsidR="005C5086" w:rsidRPr="00A45E3D" w:rsidRDefault="005C5086" w:rsidP="005C5086">
      <w:pPr>
        <w:shd w:val="clear" w:color="auto" w:fill="FFFFFF"/>
        <w:spacing w:line="250" w:lineRule="exact"/>
      </w:pPr>
      <w:r w:rsidRPr="00A45E3D">
        <w:t xml:space="preserve">Рассказ   </w:t>
      </w:r>
      <w:r w:rsidRPr="00A45E3D">
        <w:rPr>
          <w:i/>
          <w:iCs/>
        </w:rPr>
        <w:t>«Гранатовый браслет».</w:t>
      </w:r>
      <w:r w:rsidRPr="00A45E3D">
        <w:t>Нравственно-философский смысл истории о «невозмож</w:t>
      </w:r>
      <w:r w:rsidRPr="00A45E3D">
        <w:softHyphen/>
        <w:t>ной» любви. Своеобразие «музыкальной» организации пове</w:t>
      </w:r>
      <w:r w:rsidRPr="00A45E3D">
        <w:softHyphen/>
        <w:t>ствования. Роль детали в психологической обрисовке характе</w:t>
      </w:r>
      <w:r w:rsidRPr="00A45E3D">
        <w:softHyphen/>
        <w:t>ров и ситуаций.</w:t>
      </w:r>
    </w:p>
    <w:p w:rsidR="005C5086" w:rsidRPr="00A45E3D" w:rsidRDefault="005C5086" w:rsidP="00720055">
      <w:pPr>
        <w:shd w:val="clear" w:color="auto" w:fill="FFFFFF"/>
        <w:spacing w:before="182" w:line="276" w:lineRule="auto"/>
      </w:pPr>
      <w:r w:rsidRPr="00A45E3D">
        <w:rPr>
          <w:b/>
          <w:bCs/>
        </w:rPr>
        <w:t>Л.Н. Андреев</w:t>
      </w:r>
      <w:r w:rsidRPr="00A45E3D">
        <w:t xml:space="preserve">Рассказы </w:t>
      </w:r>
      <w:r w:rsidRPr="00A45E3D">
        <w:rPr>
          <w:i/>
          <w:iCs/>
        </w:rPr>
        <w:t>«</w:t>
      </w:r>
      <w:r w:rsidRPr="00A45E3D">
        <w:rPr>
          <w:b/>
          <w:i/>
          <w:iCs/>
        </w:rPr>
        <w:t>Иуда Искариот», «Жизнь Василия Фивейского».</w:t>
      </w:r>
    </w:p>
    <w:p w:rsidR="005C5086" w:rsidRPr="00A45E3D" w:rsidRDefault="005C5086" w:rsidP="005C5086">
      <w:pPr>
        <w:shd w:val="clear" w:color="auto" w:fill="FFFFFF"/>
        <w:spacing w:before="67" w:line="254" w:lineRule="exact"/>
        <w:ind w:right="202"/>
        <w:jc w:val="both"/>
      </w:pPr>
      <w:r w:rsidRPr="00A45E3D">
        <w:t>«Бездны» человеческой души как главный объект изобра</w:t>
      </w:r>
      <w:r w:rsidRPr="00A45E3D">
        <w:softHyphen/>
        <w:t>жения в творчестве Л.Н. Андреева. Переосмысление еван</w:t>
      </w:r>
      <w:r w:rsidRPr="00A45E3D">
        <w:softHyphen/>
        <w:t>гельских сюжетов в философской прозе писателя. Устремлен</w:t>
      </w:r>
      <w:r w:rsidRPr="00A45E3D">
        <w:softHyphen/>
        <w:t>ность героев Л.Н. Андреева к вечным вопросам человеческого бытия. Своеобразие андреевского стиля, выразительность и экспрессивность художественной детали.</w:t>
      </w:r>
    </w:p>
    <w:p w:rsidR="005C5086" w:rsidRPr="00A45E3D" w:rsidRDefault="005C5086" w:rsidP="005C5086">
      <w:pPr>
        <w:shd w:val="clear" w:color="auto" w:fill="FFFFFF"/>
        <w:spacing w:line="259" w:lineRule="exact"/>
        <w:ind w:left="58" w:right="24"/>
        <w:jc w:val="both"/>
      </w:pPr>
      <w:r w:rsidRPr="00A45E3D">
        <w:t>Предсимволистские тенденции в русской поэзии (творче</w:t>
      </w:r>
      <w:r w:rsidRPr="00A45E3D">
        <w:softHyphen/>
        <w:t>ство С. Надсона, К. Фофанова, К. Случевского и др.). Манифе</w:t>
      </w:r>
      <w:r w:rsidRPr="00A45E3D">
        <w:softHyphen/>
        <w:t>сты, поэтические самоопределения, творческие дебюты поэ</w:t>
      </w:r>
      <w:r w:rsidRPr="00A45E3D">
        <w:softHyphen/>
        <w:t>тов-символистов. Образный мир символизма, принципы символизации, приемы художественной выразительности. Старшее поколение символистов (Д. Мережковский, 3. Гиппи</w:t>
      </w:r>
      <w:r w:rsidRPr="00A45E3D">
        <w:softHyphen/>
        <w:t>ус, В. Брюсов, К. Бальмонт и др.) и младосимволисты (А. Блок, А. Белый, С. Соловьев, Вяч. Иванов и др.).</w:t>
      </w:r>
    </w:p>
    <w:p w:rsidR="005C5086" w:rsidRPr="00A45E3D" w:rsidRDefault="005C5086" w:rsidP="00720055">
      <w:pPr>
        <w:shd w:val="clear" w:color="auto" w:fill="FFFFFF"/>
        <w:spacing w:before="331" w:line="254" w:lineRule="exact"/>
      </w:pPr>
      <w:r w:rsidRPr="00A45E3D">
        <w:rPr>
          <w:b/>
          <w:bCs/>
          <w:spacing w:val="-1"/>
        </w:rPr>
        <w:t>В.Я. Брюсов</w:t>
      </w:r>
      <w:r w:rsidRPr="00A45E3D">
        <w:t xml:space="preserve">Стихотворения </w:t>
      </w:r>
      <w:r w:rsidRPr="00A45E3D">
        <w:rPr>
          <w:i/>
          <w:iCs/>
        </w:rPr>
        <w:t>«Каменщик», «Дедал и Икар», «Юному по</w:t>
      </w:r>
      <w:r w:rsidRPr="00A45E3D">
        <w:rPr>
          <w:i/>
          <w:iCs/>
        </w:rPr>
        <w:softHyphen/>
        <w:t xml:space="preserve">эту», «Кинжал», «Грядущие гунны» </w:t>
      </w:r>
      <w:r w:rsidRPr="00A45E3D">
        <w:t>и др. по выбору.</w:t>
      </w:r>
    </w:p>
    <w:p w:rsidR="005C5086" w:rsidRPr="00A45E3D" w:rsidRDefault="005C5086" w:rsidP="005C5086">
      <w:pPr>
        <w:shd w:val="clear" w:color="auto" w:fill="FFFFFF"/>
        <w:spacing w:line="254" w:lineRule="exact"/>
        <w:ind w:left="91"/>
        <w:jc w:val="both"/>
      </w:pPr>
      <w:r w:rsidRPr="00A45E3D">
        <w:rPr>
          <w:bCs/>
        </w:rPr>
        <w:t>В.Я.</w:t>
      </w:r>
      <w:r w:rsidRPr="00A45E3D">
        <w:t>Брюсов как идеолог русского символизма. Стилистиче</w:t>
      </w:r>
      <w:r w:rsidRPr="00A45E3D">
        <w:softHyphen/>
        <w:t>ская строгость, образно-тематическое единство лирики В.Я. Брюсова. Феномен «обрусения» античных мифов в художественной системе поэта. Отражение в творчестве художника «разрушительной свободы» революции.</w:t>
      </w:r>
    </w:p>
    <w:p w:rsidR="005C5086" w:rsidRPr="00A45E3D" w:rsidRDefault="005C5086" w:rsidP="00720055">
      <w:pPr>
        <w:shd w:val="clear" w:color="auto" w:fill="FFFFFF"/>
        <w:spacing w:before="125"/>
      </w:pPr>
      <w:r w:rsidRPr="00A45E3D">
        <w:rPr>
          <w:b/>
        </w:rPr>
        <w:t>К.Д. Бальмонт</w:t>
      </w:r>
      <w:r w:rsidRPr="00A45E3D">
        <w:t xml:space="preserve">Стихотворения </w:t>
      </w:r>
      <w:r w:rsidRPr="00A45E3D">
        <w:rPr>
          <w:i/>
          <w:iCs/>
        </w:rPr>
        <w:t xml:space="preserve">«Я мечтою ловил уходящие тени...», «Челн томленья», «Придорожные травы», «Сонеты солнца» </w:t>
      </w:r>
      <w:r w:rsidRPr="00A45E3D">
        <w:t>и др. по выбору.</w:t>
      </w:r>
    </w:p>
    <w:p w:rsidR="005C5086" w:rsidRPr="00A45E3D" w:rsidRDefault="005C5086" w:rsidP="005C5086">
      <w:pPr>
        <w:shd w:val="clear" w:color="auto" w:fill="FFFFFF"/>
        <w:spacing w:line="278" w:lineRule="exact"/>
        <w:ind w:right="58"/>
      </w:pPr>
      <w:r w:rsidRPr="00A45E3D">
        <w:t>«Солнечность» и «моцартианство» поэзии Бальмонта, ее со</w:t>
      </w:r>
      <w:r w:rsidRPr="00A45E3D">
        <w:softHyphen/>
        <w:t>звучность романтическим настроениям эпохи. Благозвучие, музы</w:t>
      </w:r>
      <w:r w:rsidRPr="00A45E3D">
        <w:softHyphen/>
        <w:t xml:space="preserve">кальность, богатство цветовой гаммы в лирике поэта. Звучащий </w:t>
      </w:r>
      <w:r w:rsidRPr="00A45E3D">
        <w:rPr>
          <w:spacing w:val="-2"/>
        </w:rPr>
        <w:t xml:space="preserve">русский язык как «главный герой » стихотворений К.Д. Бальмонта. </w:t>
      </w:r>
      <w:r w:rsidRPr="00A45E3D">
        <w:t xml:space="preserve">И.Ф. Анненский Стихотворения </w:t>
      </w:r>
      <w:r w:rsidRPr="00A45E3D">
        <w:rPr>
          <w:i/>
          <w:iCs/>
        </w:rPr>
        <w:t>«Среди миров»,  «Маки»,  «Старая шар</w:t>
      </w:r>
      <w:r w:rsidRPr="00A45E3D">
        <w:rPr>
          <w:i/>
          <w:iCs/>
        </w:rPr>
        <w:softHyphen/>
        <w:t xml:space="preserve">манка», «Смычок и струны», «Стальная цикада», «Старые эстонки» </w:t>
      </w:r>
      <w:r w:rsidRPr="00A45E3D">
        <w:t>и др. по выбору.</w:t>
      </w:r>
    </w:p>
    <w:p w:rsidR="005C5086" w:rsidRPr="00A45E3D" w:rsidRDefault="005C5086" w:rsidP="005C5086">
      <w:pPr>
        <w:shd w:val="clear" w:color="auto" w:fill="FFFFFF"/>
        <w:spacing w:line="259" w:lineRule="exact"/>
        <w:ind w:right="130"/>
        <w:jc w:val="both"/>
      </w:pPr>
      <w:r w:rsidRPr="00A45E3D">
        <w:lastRenderedPageBreak/>
        <w:t>Поэзия И.Ф. Анненского как необходимое звено между сим</w:t>
      </w:r>
      <w:r w:rsidRPr="00A45E3D">
        <w:softHyphen/>
        <w:t>волизмом и акмеизмом. Внутренний драматизм и исповедаль-ность лирики И.Ф. Анненского. Жанр «трилистника» в художе</w:t>
      </w:r>
      <w:r w:rsidRPr="00A45E3D">
        <w:softHyphen/>
        <w:t>ственной системе поэта. Глубина лирического самоанализа и чуткость к «шуму повседневности» в поэзии И.Ф. Анненского.</w:t>
      </w:r>
    </w:p>
    <w:p w:rsidR="005C5086" w:rsidRPr="00A45E3D" w:rsidRDefault="005C5086" w:rsidP="005C5086">
      <w:pPr>
        <w:shd w:val="clear" w:color="auto" w:fill="FFFFFF"/>
        <w:spacing w:before="158"/>
        <w:rPr>
          <w:b/>
        </w:rPr>
      </w:pPr>
      <w:r w:rsidRPr="00A45E3D">
        <w:rPr>
          <w:b/>
        </w:rPr>
        <w:t xml:space="preserve">А.А. Блок </w:t>
      </w:r>
    </w:p>
    <w:p w:rsidR="005C5086" w:rsidRPr="00A45E3D" w:rsidRDefault="005C5086" w:rsidP="005C5086">
      <w:pPr>
        <w:shd w:val="clear" w:color="auto" w:fill="FFFFFF"/>
        <w:spacing w:before="29" w:line="240" w:lineRule="exact"/>
        <w:ind w:right="283"/>
        <w:jc w:val="both"/>
      </w:pPr>
      <w:r w:rsidRPr="00A45E3D">
        <w:t xml:space="preserve">Стихотворения </w:t>
      </w:r>
      <w:r w:rsidRPr="00A45E3D">
        <w:rPr>
          <w:i/>
          <w:iCs/>
        </w:rPr>
        <w:t>«Ночь, улица, фонарь, аптека...», «Вресто</w:t>
      </w:r>
      <w:r w:rsidRPr="00A45E3D">
        <w:rPr>
          <w:i/>
          <w:iCs/>
        </w:rPr>
        <w:softHyphen/>
        <w:t>ране», «Вхожу я в темные храмы...», «Незнакомка», «О до</w:t>
      </w:r>
      <w:r w:rsidRPr="00A45E3D">
        <w:rPr>
          <w:i/>
          <w:iCs/>
        </w:rPr>
        <w:softHyphen/>
        <w:t>блестях, о подвигах, о славе...», «На железной дороге», «О, я хо</w:t>
      </w:r>
      <w:r w:rsidRPr="00A45E3D">
        <w:rPr>
          <w:i/>
          <w:iCs/>
        </w:rPr>
        <w:softHyphen/>
        <w:t xml:space="preserve">чу безумно жить...», «Россия», «На поле Куликовом», «Скифы» </w:t>
      </w:r>
      <w:r w:rsidRPr="00A45E3D">
        <w:t>и др. по выбору.</w:t>
      </w:r>
    </w:p>
    <w:p w:rsidR="005C5086" w:rsidRPr="00A45E3D" w:rsidRDefault="005C5086" w:rsidP="005C5086">
      <w:pPr>
        <w:shd w:val="clear" w:color="auto" w:fill="FFFFFF"/>
        <w:spacing w:before="163" w:line="259" w:lineRule="exact"/>
        <w:ind w:right="91"/>
        <w:jc w:val="both"/>
      </w:pPr>
      <w:r w:rsidRPr="00A45E3D">
        <w:t>Романтический образ «влюбленной души» в «Стихах о Пре</w:t>
      </w:r>
      <w:r w:rsidRPr="00A45E3D">
        <w:softHyphen/>
        <w:t>красной Даме». Столкновение идеальных верований художника со «страшным миром» в процессе «вочеловечения» поэтическо</w:t>
      </w:r>
      <w:r w:rsidRPr="00A45E3D">
        <w:softHyphen/>
        <w:t>го дара. Стихи поэта о России как трагическое предупреждение об эпохе «неслыханных перемен». Особенности образного язы</w:t>
      </w:r>
      <w:r w:rsidRPr="00A45E3D">
        <w:softHyphen/>
        <w:t>ка Блока, роль символов в передаче авторского мироощущения.</w:t>
      </w:r>
    </w:p>
    <w:p w:rsidR="005C5086" w:rsidRPr="00A45E3D" w:rsidRDefault="005C5086" w:rsidP="005C5086">
      <w:pPr>
        <w:shd w:val="clear" w:color="auto" w:fill="FFFFFF"/>
        <w:spacing w:line="259" w:lineRule="exact"/>
        <w:rPr>
          <w:b/>
        </w:rPr>
      </w:pPr>
      <w:r w:rsidRPr="00A45E3D">
        <w:t xml:space="preserve">Поэма </w:t>
      </w:r>
      <w:r w:rsidRPr="00A45E3D">
        <w:rPr>
          <w:b/>
          <w:i/>
          <w:iCs/>
        </w:rPr>
        <w:t>«Двенадцать».</w:t>
      </w:r>
    </w:p>
    <w:p w:rsidR="005C5086" w:rsidRPr="00A45E3D" w:rsidRDefault="005C5086" w:rsidP="005C5086">
      <w:pPr>
        <w:shd w:val="clear" w:color="auto" w:fill="FFFFFF"/>
        <w:spacing w:line="259" w:lineRule="exact"/>
        <w:ind w:left="19" w:right="77"/>
        <w:jc w:val="both"/>
      </w:pPr>
      <w:r w:rsidRPr="00A45E3D">
        <w:t>Образ «мирового пожара в крови» как отражение «музы</w:t>
      </w:r>
      <w:r w:rsidRPr="00A45E3D">
        <w:softHyphen/>
        <w:t>ки стихий » в поэме. Фигуры апостолов новой жизни и различ</w:t>
      </w:r>
      <w:r w:rsidRPr="00A45E3D">
        <w:softHyphen/>
        <w:t>ные трактовки числовой символики поэмы. Образ Христа и христианские мотивы в произведении. Споры по поводу фи</w:t>
      </w:r>
      <w:r w:rsidRPr="00A45E3D">
        <w:softHyphen/>
        <w:t>нала «Двенадцати».</w:t>
      </w:r>
    </w:p>
    <w:p w:rsidR="005C5086" w:rsidRPr="00A45E3D" w:rsidRDefault="005C5086" w:rsidP="005C5086">
      <w:pPr>
        <w:shd w:val="clear" w:color="auto" w:fill="FFFFFF"/>
        <w:spacing w:before="235" w:line="259" w:lineRule="exact"/>
        <w:ind w:left="62" w:right="29" w:hanging="62"/>
        <w:jc w:val="both"/>
      </w:pPr>
      <w:r w:rsidRPr="00A45E3D">
        <w:rPr>
          <w:b/>
          <w:spacing w:val="47"/>
        </w:rPr>
        <w:t>Преодолевшие</w:t>
      </w:r>
      <w:r w:rsidRPr="00A45E3D">
        <w:rPr>
          <w:b/>
          <w:spacing w:val="46"/>
        </w:rPr>
        <w:t>символизм</w:t>
      </w:r>
      <w:r w:rsidRPr="00A45E3D">
        <w:t>Истоки и последствия кризиса символизма в 1910-е го</w:t>
      </w:r>
      <w:r w:rsidRPr="00A45E3D">
        <w:softHyphen/>
        <w:t>ды. Манифесты акмеизма и футуризма. Эгофутуризм (И. Севе</w:t>
      </w:r>
      <w:r w:rsidRPr="00A45E3D">
        <w:softHyphen/>
        <w:t xml:space="preserve">рянин) и кубофутуризм (группа «будетлян»). Творчество В. Хлебникова и его «программное» значение для поэтов-ку-бофутуристов. Вклад Н. Клюева и «новокрестьянских поэтов» в образно-стилистическое богатство русской поэзии </w:t>
      </w:r>
      <w:r w:rsidRPr="00A45E3D">
        <w:rPr>
          <w:lang w:val="en-US"/>
        </w:rPr>
        <w:t>XX</w:t>
      </w:r>
      <w:r w:rsidRPr="00A45E3D">
        <w:t xml:space="preserve"> века. Взаимовлияние символизма и реализма.</w:t>
      </w:r>
    </w:p>
    <w:p w:rsidR="005C5086" w:rsidRPr="00A45E3D" w:rsidRDefault="005C5086" w:rsidP="005C5086">
      <w:pPr>
        <w:shd w:val="clear" w:color="auto" w:fill="FFFFFF"/>
        <w:spacing w:before="269" w:line="254" w:lineRule="exact"/>
        <w:ind w:left="62" w:hanging="62"/>
        <w:rPr>
          <w:b/>
        </w:rPr>
      </w:pPr>
      <w:r w:rsidRPr="00A45E3D">
        <w:rPr>
          <w:b/>
          <w:spacing w:val="-1"/>
        </w:rPr>
        <w:t xml:space="preserve">Н.С. </w:t>
      </w:r>
      <w:r w:rsidRPr="00A45E3D">
        <w:rPr>
          <w:b/>
          <w:bCs/>
          <w:spacing w:val="-1"/>
        </w:rPr>
        <w:t xml:space="preserve">Гумилев </w:t>
      </w:r>
    </w:p>
    <w:p w:rsidR="005C5086" w:rsidRPr="00A45E3D" w:rsidRDefault="005C5086" w:rsidP="005C5086">
      <w:pPr>
        <w:shd w:val="clear" w:color="auto" w:fill="FFFFFF"/>
        <w:spacing w:line="254" w:lineRule="exact"/>
        <w:ind w:left="62" w:right="14" w:hanging="62"/>
        <w:jc w:val="both"/>
      </w:pPr>
      <w:r w:rsidRPr="00A45E3D">
        <w:t xml:space="preserve">Стихотворения </w:t>
      </w:r>
      <w:r w:rsidRPr="00A45E3D">
        <w:rPr>
          <w:i/>
          <w:iCs/>
        </w:rPr>
        <w:t>«Слово», «Жираф», «Кенгуру», «Волшеб</w:t>
      </w:r>
      <w:r w:rsidRPr="00A45E3D">
        <w:rPr>
          <w:i/>
          <w:iCs/>
        </w:rPr>
        <w:softHyphen/>
        <w:t>ная скрипка», «Заблудившийся трамвай», «Шестое чув</w:t>
      </w:r>
      <w:r w:rsidRPr="00A45E3D">
        <w:rPr>
          <w:i/>
          <w:iCs/>
        </w:rPr>
        <w:softHyphen/>
        <w:t xml:space="preserve">ство» </w:t>
      </w:r>
      <w:r w:rsidRPr="00A45E3D">
        <w:t>и др. по выбору.</w:t>
      </w:r>
    </w:p>
    <w:p w:rsidR="005C5086" w:rsidRPr="00A45E3D" w:rsidRDefault="005C5086" w:rsidP="005C5086">
      <w:pPr>
        <w:shd w:val="clear" w:color="auto" w:fill="FFFFFF"/>
        <w:spacing w:line="254" w:lineRule="exact"/>
        <w:ind w:left="62" w:hanging="62"/>
        <w:jc w:val="both"/>
      </w:pPr>
      <w:r w:rsidRPr="00A45E3D">
        <w:t>Герой-маска в ранней поэзии Н.С. Гумилева. «Муза даль</w:t>
      </w:r>
      <w:r w:rsidRPr="00A45E3D">
        <w:softHyphen/>
        <w:t>них странствий» как поэтическая эмблема гумилевского нео</w:t>
      </w:r>
      <w:r w:rsidRPr="00A45E3D">
        <w:softHyphen/>
        <w:t xml:space="preserve">романтизма.  Экзотический колорит   «лирического  эпоса» Н.С. Гумилева. Тема истории и судьбы, творчества </w:t>
      </w:r>
      <w:r w:rsidRPr="00A45E3D">
        <w:rPr>
          <w:bCs/>
        </w:rPr>
        <w:t xml:space="preserve">и </w:t>
      </w:r>
      <w:r w:rsidRPr="00A45E3D">
        <w:t>творца в поздней лирике поэта.</w:t>
      </w:r>
    </w:p>
    <w:p w:rsidR="005C5086" w:rsidRPr="00A45E3D" w:rsidRDefault="005C5086" w:rsidP="005C5086">
      <w:pPr>
        <w:shd w:val="clear" w:color="auto" w:fill="FFFFFF"/>
        <w:spacing w:before="163"/>
        <w:rPr>
          <w:b/>
        </w:rPr>
      </w:pPr>
      <w:r w:rsidRPr="00A45E3D">
        <w:rPr>
          <w:b/>
        </w:rPr>
        <w:t xml:space="preserve">А.А. Ахматова </w:t>
      </w:r>
    </w:p>
    <w:p w:rsidR="005C5086" w:rsidRPr="00A45E3D" w:rsidRDefault="005C5086" w:rsidP="005C5086">
      <w:pPr>
        <w:shd w:val="clear" w:color="auto" w:fill="FFFFFF"/>
        <w:spacing w:before="19" w:line="250" w:lineRule="exact"/>
        <w:ind w:left="115" w:right="91" w:firstLine="27"/>
        <w:jc w:val="both"/>
      </w:pPr>
      <w:r w:rsidRPr="00A45E3D">
        <w:t xml:space="preserve">Стихотворения </w:t>
      </w:r>
      <w:r w:rsidRPr="00A45E3D">
        <w:rPr>
          <w:i/>
          <w:iCs/>
        </w:rPr>
        <w:t>«Мне голос был... Он звал утешно...», «Пе</w:t>
      </w:r>
      <w:r w:rsidRPr="00A45E3D">
        <w:rPr>
          <w:i/>
          <w:iCs/>
        </w:rPr>
        <w:softHyphen/>
        <w:t>сня последней встречи», «Мне ни к чему одические рати...», «Сжала руки под темной вуалью...», «Я научилась просто, му</w:t>
      </w:r>
      <w:r w:rsidRPr="00A45E3D">
        <w:rPr>
          <w:i/>
          <w:iCs/>
        </w:rPr>
        <w:softHyphen/>
        <w:t xml:space="preserve">дро жить...», «Молитва», «Когда в тоске самоубийства...», «Высокомерьем дух твой помрачен...», «Мужество», «Родная земля» </w:t>
      </w:r>
      <w:r w:rsidRPr="00A45E3D">
        <w:t>и др. по выбору.</w:t>
      </w:r>
    </w:p>
    <w:p w:rsidR="005C5086" w:rsidRPr="00A45E3D" w:rsidRDefault="005C5086" w:rsidP="005C5086">
      <w:pPr>
        <w:shd w:val="clear" w:color="auto" w:fill="FFFFFF"/>
        <w:spacing w:line="250" w:lineRule="exact"/>
        <w:ind w:left="115" w:right="130" w:firstLine="27"/>
        <w:jc w:val="both"/>
      </w:pPr>
      <w:r w:rsidRPr="00A45E3D">
        <w:t xml:space="preserve">Психологическая глубина и яркость любовной лирики А.А. Ахматовой. Тема творчества и размышления о месте художника в «большой» истории. Раздумья о судьбах России в исповедальной лирике А.А. Ахматовой. Гражданский пафос стихотворений военного времени. Поэма </w:t>
      </w:r>
      <w:r w:rsidRPr="00A45E3D">
        <w:rPr>
          <w:i/>
          <w:iCs/>
        </w:rPr>
        <w:t>«Реквием».</w:t>
      </w:r>
    </w:p>
    <w:p w:rsidR="005C5086" w:rsidRPr="00A45E3D" w:rsidRDefault="005C5086" w:rsidP="005C5086">
      <w:pPr>
        <w:shd w:val="clear" w:color="auto" w:fill="FFFFFF"/>
        <w:spacing w:before="19" w:line="245" w:lineRule="exact"/>
        <w:ind w:left="115" w:right="173" w:firstLine="27"/>
        <w:jc w:val="both"/>
      </w:pPr>
      <w:r w:rsidRPr="00A45E3D">
        <w:t>Монументальность, трагическая мощь ахматовского «Рек</w:t>
      </w:r>
      <w:r w:rsidRPr="00A45E3D">
        <w:softHyphen/>
        <w:t>виема». Единство «личной» темы и образа страдающего наро</w:t>
      </w:r>
      <w:r w:rsidRPr="00A45E3D">
        <w:softHyphen/>
        <w:t>да. Библейские мотивы и их идейно-образная функция в поэме. Тема исторической памяти и образ «бесслезного» памятника в финале поэмы.</w:t>
      </w:r>
    </w:p>
    <w:p w:rsidR="005C5086" w:rsidRPr="00A45E3D" w:rsidRDefault="005C5086" w:rsidP="005C5086">
      <w:pPr>
        <w:shd w:val="clear" w:color="auto" w:fill="FFFFFF"/>
        <w:spacing w:before="254"/>
      </w:pPr>
      <w:r w:rsidRPr="00A45E3D">
        <w:rPr>
          <w:b/>
          <w:bCs/>
          <w:spacing w:val="-2"/>
        </w:rPr>
        <w:t xml:space="preserve">М.И. Цветаева </w:t>
      </w:r>
    </w:p>
    <w:p w:rsidR="005C5086" w:rsidRPr="00A45E3D" w:rsidRDefault="005C5086" w:rsidP="005C5086">
      <w:pPr>
        <w:shd w:val="clear" w:color="auto" w:fill="FFFFFF"/>
        <w:spacing w:line="264" w:lineRule="exact"/>
        <w:ind w:right="130"/>
        <w:jc w:val="both"/>
      </w:pPr>
      <w:r w:rsidRPr="00A45E3D">
        <w:lastRenderedPageBreak/>
        <w:t xml:space="preserve">Стихотворения </w:t>
      </w:r>
      <w:r w:rsidRPr="00A45E3D">
        <w:rPr>
          <w:i/>
          <w:iCs/>
        </w:rPr>
        <w:t xml:space="preserve">«Попытка ревности», «Моим стихам, написанным так рано...», «Кто создан из камня, кто создан и.! глины...», «Мне нравится, что Вы больны не мной...», «Молитва», «Тоска по родине! Давно...», «Куст», «Рассвет на рельсах», «Роландов Рог», «Стихи к Блоку» ( «Имя твое </w:t>
      </w:r>
      <w:r w:rsidRPr="00A45E3D">
        <w:t xml:space="preserve">— </w:t>
      </w:r>
      <w:r w:rsidRPr="00A45E3D">
        <w:rPr>
          <w:i/>
          <w:iCs/>
        </w:rPr>
        <w:t xml:space="preserve">птица в руке...») </w:t>
      </w:r>
      <w:r w:rsidRPr="00A45E3D">
        <w:t>и др. по выбору.</w:t>
      </w:r>
    </w:p>
    <w:p w:rsidR="005C5086" w:rsidRPr="00A45E3D" w:rsidRDefault="005C5086" w:rsidP="005C5086">
      <w:pPr>
        <w:shd w:val="clear" w:color="auto" w:fill="FFFFFF"/>
        <w:spacing w:line="259" w:lineRule="exact"/>
        <w:ind w:left="24" w:right="91"/>
        <w:jc w:val="both"/>
      </w:pPr>
      <w:r w:rsidRPr="00A45E3D">
        <w:t>Уникальность поэтического голоса М. Цветаевой, ее поэти</w:t>
      </w:r>
      <w:r w:rsidRPr="00A45E3D">
        <w:softHyphen/>
        <w:t>ческого темперамента. Поэзия М. Цветаевой как лирический дневник эпохи. Исповедальность, внутренняя самоотдача, мак</w:t>
      </w:r>
      <w:r w:rsidRPr="00A45E3D">
        <w:softHyphen/>
        <w:t>симальное напряжение духовных сил как отличительные чер</w:t>
      </w:r>
      <w:r w:rsidRPr="00A45E3D">
        <w:softHyphen/>
        <w:t xml:space="preserve">ты цветаевской лирики. Тема Родины, «собирание» России </w:t>
      </w:r>
      <w:r w:rsidRPr="00A45E3D">
        <w:rPr>
          <w:b/>
          <w:bCs/>
        </w:rPr>
        <w:t xml:space="preserve">в </w:t>
      </w:r>
      <w:r w:rsidRPr="00A45E3D">
        <w:t>произведениях разных лет. Поэт и мир в творческой концеп</w:t>
      </w:r>
      <w:r w:rsidRPr="00A45E3D">
        <w:softHyphen/>
        <w:t xml:space="preserve">ции   Цветаевой,   образно-стилистическое  своеобразие  </w:t>
      </w:r>
      <w:r w:rsidRPr="00A45E3D">
        <w:rPr>
          <w:b/>
          <w:bCs/>
        </w:rPr>
        <w:t>ее</w:t>
      </w:r>
    </w:p>
    <w:p w:rsidR="00720055" w:rsidRPr="00A45E3D" w:rsidRDefault="005C5086" w:rsidP="00720055">
      <w:pPr>
        <w:shd w:val="clear" w:color="auto" w:fill="FFFFFF"/>
        <w:spacing w:before="10"/>
        <w:ind w:left="53"/>
      </w:pPr>
      <w:r w:rsidRPr="00A45E3D">
        <w:t>поэзии.</w:t>
      </w:r>
    </w:p>
    <w:p w:rsidR="005C5086" w:rsidRPr="00A45E3D" w:rsidRDefault="005C5086" w:rsidP="00720055">
      <w:pPr>
        <w:shd w:val="clear" w:color="auto" w:fill="FFFFFF"/>
        <w:spacing w:before="10"/>
        <w:ind w:left="53"/>
      </w:pPr>
      <w:r w:rsidRPr="00A45E3D">
        <w:rPr>
          <w:b/>
          <w:bCs/>
          <w:spacing w:val="40"/>
        </w:rPr>
        <w:t>А.Аверченко</w:t>
      </w:r>
      <w:r w:rsidRPr="00A45E3D">
        <w:rPr>
          <w:b/>
          <w:bCs/>
        </w:rPr>
        <w:t xml:space="preserve"> и </w:t>
      </w:r>
      <w:r w:rsidRPr="00A45E3D">
        <w:rPr>
          <w:b/>
          <w:bCs/>
          <w:spacing w:val="42"/>
        </w:rPr>
        <w:t>группа</w:t>
      </w:r>
      <w:r w:rsidRPr="00A45E3D">
        <w:rPr>
          <w:b/>
          <w:bCs/>
          <w:spacing w:val="44"/>
        </w:rPr>
        <w:t>журнала</w:t>
      </w:r>
      <w:r w:rsidRPr="00A45E3D">
        <w:rPr>
          <w:b/>
          <w:bCs/>
          <w:spacing w:val="43"/>
        </w:rPr>
        <w:t xml:space="preserve">«Сатирикон» </w:t>
      </w:r>
    </w:p>
    <w:p w:rsidR="005C5086" w:rsidRPr="00A45E3D" w:rsidRDefault="005C5086" w:rsidP="005C5086">
      <w:pPr>
        <w:shd w:val="clear" w:color="auto" w:fill="FFFFFF"/>
        <w:spacing w:before="67" w:line="269" w:lineRule="exact"/>
        <w:ind w:left="120" w:firstLine="22"/>
        <w:jc w:val="both"/>
      </w:pPr>
      <w:r w:rsidRPr="00A45E3D">
        <w:t xml:space="preserve">Развитие традиций отечественной сатиры </w:t>
      </w:r>
      <w:r w:rsidRPr="00A45E3D">
        <w:rPr>
          <w:b/>
          <w:bCs/>
        </w:rPr>
        <w:t xml:space="preserve">в </w:t>
      </w:r>
      <w:r w:rsidRPr="00A45E3D">
        <w:t>творчестве А. Аверченко, Н. Тэффи, Саши Черного, Дон Аминадо. Темы и мотивы сатирической новеллистики А. Аверченко дорево</w:t>
      </w:r>
      <w:r w:rsidRPr="00A45E3D">
        <w:softHyphen/>
        <w:t>люционного и эмигрантского периода (</w:t>
      </w:r>
      <w:r w:rsidRPr="00A45E3D">
        <w:rPr>
          <w:i/>
          <w:iCs/>
        </w:rPr>
        <w:t xml:space="preserve">«Дюжина ножей </w:t>
      </w:r>
      <w:r w:rsidRPr="00A45E3D">
        <w:rPr>
          <w:b/>
          <w:bCs/>
          <w:i/>
          <w:iCs/>
        </w:rPr>
        <w:t xml:space="preserve">в </w:t>
      </w:r>
      <w:r w:rsidRPr="00A45E3D">
        <w:rPr>
          <w:i/>
          <w:iCs/>
        </w:rPr>
        <w:t>спи</w:t>
      </w:r>
      <w:r w:rsidRPr="00A45E3D">
        <w:rPr>
          <w:i/>
          <w:iCs/>
        </w:rPr>
        <w:softHyphen/>
        <w:t xml:space="preserve">ну революции»). </w:t>
      </w:r>
      <w:r w:rsidRPr="00A45E3D">
        <w:t>Мастерство писателя в выборе приемов комического.</w:t>
      </w:r>
    </w:p>
    <w:p w:rsidR="005C5086" w:rsidRPr="00A45E3D" w:rsidRDefault="005C5086" w:rsidP="005C5086">
      <w:pPr>
        <w:shd w:val="clear" w:color="auto" w:fill="FFFFFF"/>
        <w:spacing w:before="470" w:line="254" w:lineRule="exact"/>
        <w:ind w:left="142" w:hanging="142"/>
      </w:pPr>
      <w:r w:rsidRPr="00A45E3D">
        <w:rPr>
          <w:b/>
          <w:bCs/>
          <w:spacing w:val="42"/>
        </w:rPr>
        <w:t>Октябрьская</w:t>
      </w:r>
      <w:r w:rsidRPr="00A45E3D">
        <w:rPr>
          <w:b/>
          <w:bCs/>
          <w:spacing w:val="39"/>
        </w:rPr>
        <w:t xml:space="preserve">революция </w:t>
      </w:r>
      <w:r w:rsidRPr="00A45E3D">
        <w:rPr>
          <w:b/>
          <w:bCs/>
        </w:rPr>
        <w:t xml:space="preserve">и </w:t>
      </w:r>
      <w:r w:rsidRPr="00A45E3D">
        <w:rPr>
          <w:b/>
          <w:bCs/>
          <w:spacing w:val="44"/>
        </w:rPr>
        <w:t>литературный</w:t>
      </w:r>
      <w:r w:rsidRPr="00A45E3D">
        <w:rPr>
          <w:b/>
          <w:bCs/>
          <w:spacing w:val="43"/>
        </w:rPr>
        <w:t>процесс</w:t>
      </w:r>
      <w:r w:rsidRPr="00A45E3D">
        <w:rPr>
          <w:b/>
          <w:bCs/>
        </w:rPr>
        <w:t xml:space="preserve">    20-х </w:t>
      </w:r>
      <w:r w:rsidRPr="00A45E3D">
        <w:rPr>
          <w:b/>
          <w:bCs/>
          <w:spacing w:val="40"/>
        </w:rPr>
        <w:t xml:space="preserve">годов </w:t>
      </w:r>
    </w:p>
    <w:p w:rsidR="005C5086" w:rsidRPr="00A45E3D" w:rsidRDefault="005C5086" w:rsidP="005C5086">
      <w:pPr>
        <w:shd w:val="clear" w:color="auto" w:fill="FFFFFF"/>
        <w:spacing w:before="110" w:line="254" w:lineRule="exact"/>
        <w:ind w:right="72"/>
        <w:jc w:val="both"/>
      </w:pPr>
      <w:r w:rsidRPr="00A45E3D">
        <w:t>Октябрьская революция в восприятии художников различ</w:t>
      </w:r>
      <w:r w:rsidRPr="00A45E3D">
        <w:softHyphen/>
        <w:t>ных направлений. Литература и публицистика послереволюци</w:t>
      </w:r>
      <w:r w:rsidRPr="00A45E3D">
        <w:softHyphen/>
        <w:t>онных лет как живой документ эпохи («Апокалипсис нашего времени» В.В. Розанова, «Окаянные дни» И.А. Бунина, «Несвое</w:t>
      </w:r>
      <w:r w:rsidRPr="00A45E3D">
        <w:softHyphen/>
        <w:t xml:space="preserve">временные мысли» М. Горького, «Молитва о России» И. Эрен-бурга, «Плачи» А.М. Ремизова, «Голый год» Б. Пильняка и др.). </w:t>
      </w:r>
      <w:r w:rsidRPr="00A45E3D">
        <w:rPr>
          <w:i/>
          <w:iCs/>
        </w:rPr>
        <w:t xml:space="preserve">Литературные группировки, </w:t>
      </w:r>
      <w:r w:rsidRPr="00A45E3D">
        <w:t>возникшие после Октября 1917 года (Пролеткульт, «Кузница», ЛЕФ, конструктивизм, имажинизм, «Перевал», «Серапионовы братья» и др.).</w:t>
      </w:r>
    </w:p>
    <w:p w:rsidR="005C5086" w:rsidRPr="00A45E3D" w:rsidRDefault="005C5086" w:rsidP="005C5086">
      <w:pPr>
        <w:shd w:val="clear" w:color="auto" w:fill="FFFFFF"/>
        <w:spacing w:line="254" w:lineRule="exact"/>
        <w:ind w:right="144"/>
        <w:jc w:val="both"/>
      </w:pPr>
      <w:r w:rsidRPr="00A45E3D">
        <w:rPr>
          <w:i/>
          <w:iCs/>
        </w:rPr>
        <w:t xml:space="preserve">Возникновение «гнездрассеяния» </w:t>
      </w:r>
      <w:r w:rsidRPr="00A45E3D">
        <w:t>эмигрантской части «раско</w:t>
      </w:r>
      <w:r w:rsidRPr="00A45E3D">
        <w:softHyphen/>
        <w:t>лотой лиры » (отъезд за границу И. Бунина, И. Шмелева, А. Реми</w:t>
      </w:r>
      <w:r w:rsidRPr="00A45E3D">
        <w:softHyphen/>
        <w:t>зова, Г. Иванова, Б. Зайцева, М. Цветаевой, А. Аверченко и др.).</w:t>
      </w:r>
    </w:p>
    <w:p w:rsidR="005C5086" w:rsidRPr="00A45E3D" w:rsidRDefault="005C5086" w:rsidP="005C5086">
      <w:pPr>
        <w:shd w:val="clear" w:color="auto" w:fill="FFFFFF"/>
        <w:spacing w:line="240" w:lineRule="exact"/>
        <w:ind w:right="168"/>
        <w:jc w:val="both"/>
      </w:pPr>
      <w:r w:rsidRPr="00A45E3D">
        <w:rPr>
          <w:i/>
          <w:iCs/>
        </w:rPr>
        <w:t xml:space="preserve">Тема Родины и революции </w:t>
      </w:r>
      <w:r w:rsidRPr="00A45E3D">
        <w:t>в произведениях писателей «но</w:t>
      </w:r>
      <w:r w:rsidRPr="00A45E3D">
        <w:softHyphen/>
        <w:t>вой волны» («Чапаев» Д. Фурманова, «Разгром» А.Фадеева, «Конармия»И.Бабеля, «Донскиерассказы»М.Шолохова, «Со</w:t>
      </w:r>
      <w:r w:rsidRPr="00A45E3D">
        <w:softHyphen/>
        <w:t>рок первый» Б. Лавренева и др.).</w:t>
      </w:r>
    </w:p>
    <w:p w:rsidR="005C5086" w:rsidRPr="00A45E3D" w:rsidRDefault="005C5086" w:rsidP="005C5086">
      <w:pPr>
        <w:shd w:val="clear" w:color="auto" w:fill="FFFFFF"/>
        <w:spacing w:line="250" w:lineRule="exact"/>
        <w:ind w:right="202"/>
        <w:jc w:val="both"/>
      </w:pPr>
      <w:r w:rsidRPr="00A45E3D">
        <w:rPr>
          <w:i/>
          <w:iCs/>
        </w:rPr>
        <w:t xml:space="preserve">Развитие жанра антиутопии </w:t>
      </w:r>
      <w:r w:rsidRPr="00A45E3D">
        <w:t xml:space="preserve">в романах Е. Замятина «Мы» и А. Платонова «Чевенгур». Развенчание идеи «социального рая на земле », утверждение ценности человеческой «единицы ». </w:t>
      </w:r>
      <w:r w:rsidRPr="00A45E3D">
        <w:rPr>
          <w:i/>
          <w:iCs/>
        </w:rPr>
        <w:t xml:space="preserve">Юмористическая проза 20-х годов. </w:t>
      </w:r>
      <w:r w:rsidRPr="00A45E3D">
        <w:t>Стилистическая яр</w:t>
      </w:r>
      <w:r w:rsidRPr="00A45E3D">
        <w:softHyphen/>
        <w:t>кость и сатирическая заостренность новеллистического сказа М. Зощенко (рассказы 20-х гг.). Сатира с философским подтек</w:t>
      </w:r>
      <w:r w:rsidRPr="00A45E3D">
        <w:softHyphen/>
        <w:t>стом в романах И. Ильфа и Е. Петрова «Двенадцать стульев» и «Золотой теленок».</w:t>
      </w:r>
    </w:p>
    <w:p w:rsidR="005C5086" w:rsidRPr="00A45E3D" w:rsidRDefault="005C5086" w:rsidP="005C5086">
      <w:pPr>
        <w:shd w:val="clear" w:color="auto" w:fill="FFFFFF"/>
        <w:spacing w:before="187"/>
        <w:rPr>
          <w:b/>
        </w:rPr>
      </w:pPr>
      <w:r w:rsidRPr="00A45E3D">
        <w:rPr>
          <w:b/>
        </w:rPr>
        <w:t xml:space="preserve">В.В. Маяковский </w:t>
      </w:r>
    </w:p>
    <w:p w:rsidR="005C5086" w:rsidRPr="00A45E3D" w:rsidRDefault="005C5086" w:rsidP="005C5086">
      <w:pPr>
        <w:shd w:val="clear" w:color="auto" w:fill="FFFFFF"/>
        <w:spacing w:before="48" w:line="259" w:lineRule="exact"/>
        <w:ind w:right="130"/>
        <w:jc w:val="both"/>
      </w:pPr>
      <w:r w:rsidRPr="00A45E3D">
        <w:t xml:space="preserve">Стихотворения  </w:t>
      </w:r>
      <w:r w:rsidRPr="00A45E3D">
        <w:rPr>
          <w:i/>
          <w:iCs/>
        </w:rPr>
        <w:t xml:space="preserve">«А вы могли бы?..»,   «Ночь»,   «Нате!», «Послушайте!»,  «Скрипка и немножко нервно...»,  «О дря ни», «Прозаседавшиеся», «Разговор с фининспектором о по-.кши», «Аиличка», «Юбилейное» </w:t>
      </w:r>
      <w:r w:rsidRPr="00A45E3D">
        <w:t>и др. по выбору.</w:t>
      </w:r>
    </w:p>
    <w:p w:rsidR="005C5086" w:rsidRPr="00A45E3D" w:rsidRDefault="005C5086" w:rsidP="005C5086">
      <w:pPr>
        <w:shd w:val="clear" w:color="auto" w:fill="FFFFFF"/>
        <w:spacing w:line="259" w:lineRule="exact"/>
        <w:ind w:right="101"/>
        <w:jc w:val="both"/>
      </w:pPr>
      <w:r w:rsidRPr="00A45E3D">
        <w:t>Тема поэта и толпы в ранней лирике В.В. Маяковского. Город как «цивилизация одиночества» в лирике поэта. Тема «художник и революция», ее образное воплощение в лирике поэта. Отражение «гримас» нового быта в сатирических произведениях. Специфика традиционной темы поэта и поэ-:&lt;ии в лирике В.В. Маяковского. Новаторство поэта в обла</w:t>
      </w:r>
      <w:r w:rsidRPr="00A45E3D">
        <w:softHyphen/>
        <w:t>сти художественной формы.</w:t>
      </w:r>
    </w:p>
    <w:p w:rsidR="005C5086" w:rsidRPr="00A45E3D" w:rsidRDefault="005C5086" w:rsidP="005C5086">
      <w:pPr>
        <w:shd w:val="clear" w:color="auto" w:fill="FFFFFF"/>
        <w:spacing w:line="293" w:lineRule="exact"/>
        <w:ind w:right="106"/>
        <w:jc w:val="both"/>
      </w:pPr>
      <w:r w:rsidRPr="00A45E3D">
        <w:t xml:space="preserve">Поэмы </w:t>
      </w:r>
      <w:r w:rsidRPr="00A45E3D">
        <w:rPr>
          <w:i/>
          <w:iCs/>
        </w:rPr>
        <w:t>«Облако в штанах», «Про это», «Во весь голос» (вступление).</w:t>
      </w:r>
    </w:p>
    <w:p w:rsidR="005C5086" w:rsidRPr="00A45E3D" w:rsidRDefault="005C5086" w:rsidP="005C5086">
      <w:pPr>
        <w:shd w:val="clear" w:color="auto" w:fill="FFFFFF"/>
        <w:spacing w:line="264" w:lineRule="exact"/>
        <w:ind w:right="67"/>
        <w:jc w:val="both"/>
      </w:pPr>
      <w:r w:rsidRPr="00A45E3D">
        <w:lastRenderedPageBreak/>
        <w:t>Бунтарский пафос «Облака в штанах»: четыре «долой!» как сюжетно-композиционная основа поэмы. Соединение любов</w:t>
      </w:r>
      <w:r w:rsidRPr="00A45E3D">
        <w:softHyphen/>
        <w:t>ной темы с социально-философской проблематикой эпохи. Влюбленный поэт в «безлюбом» мире, несовместимость поня</w:t>
      </w:r>
      <w:r w:rsidRPr="00A45E3D">
        <w:softHyphen/>
        <w:t>тий «любовь» и «быт» («Про это»). Поэма «Во весь голос» как попытка диалога с потомками, лирическая исповедь поэта-гражданина.</w:t>
      </w:r>
    </w:p>
    <w:p w:rsidR="005C5086" w:rsidRPr="00A45E3D" w:rsidRDefault="005C5086" w:rsidP="00720055">
      <w:pPr>
        <w:shd w:val="clear" w:color="auto" w:fill="FFFFFF"/>
        <w:spacing w:before="374"/>
      </w:pPr>
      <w:r w:rsidRPr="00A45E3D">
        <w:rPr>
          <w:b/>
          <w:bCs/>
        </w:rPr>
        <w:t xml:space="preserve">С.А. Есенин </w:t>
      </w:r>
      <w:r w:rsidRPr="00A45E3D">
        <w:t xml:space="preserve">Стихотворения </w:t>
      </w:r>
      <w:r w:rsidRPr="00A45E3D">
        <w:rPr>
          <w:i/>
          <w:iCs/>
        </w:rPr>
        <w:t>«Той ты, Русь, моя родная!..», «Не бро</w:t>
      </w:r>
      <w:r w:rsidRPr="00A45E3D">
        <w:rPr>
          <w:i/>
          <w:iCs/>
        </w:rPr>
        <w:softHyphen/>
        <w:t>дить, не мять в кустах багряных...», «Мы теперь уходим по</w:t>
      </w:r>
      <w:r w:rsidRPr="00A45E3D">
        <w:rPr>
          <w:i/>
          <w:iCs/>
        </w:rPr>
        <w:softHyphen/>
        <w:t xml:space="preserve">немногу...», «Спит ковыль...», «Чую радуницу божью...», «Над темной прядью перелесиц...», «В том краю, где желтая крапива...»,   «Собаке Качалова»,   «Шаганэ ты моя, Шаганэ...», «Не жалею, не зову, не плачу...», «Русь советская» и </w:t>
      </w:r>
      <w:r w:rsidRPr="00A45E3D">
        <w:t>др. по выбору.</w:t>
      </w:r>
    </w:p>
    <w:p w:rsidR="005C5086" w:rsidRPr="00A45E3D" w:rsidRDefault="005C5086" w:rsidP="005C5086">
      <w:pPr>
        <w:shd w:val="clear" w:color="auto" w:fill="FFFFFF"/>
        <w:ind w:right="19"/>
        <w:jc w:val="both"/>
      </w:pPr>
      <w:r w:rsidRPr="00A45E3D">
        <w:t>Природа родного края и образ Руси в лирике С.А. Есенина. Религиозные мотивы в ранней лирике поэта. Трагическое про</w:t>
      </w:r>
      <w:r w:rsidRPr="00A45E3D">
        <w:softHyphen/>
        <w:t>тивостояние города и деревни в лирике 20-х годов. Любовная тема в поэзии С.А. Есенина. Богатство поэтической речи, на</w:t>
      </w:r>
      <w:r w:rsidRPr="00A45E3D">
        <w:softHyphen/>
        <w:t>родно-песенное начало, философичность как основные черты есенинской поэтики.</w:t>
      </w:r>
    </w:p>
    <w:p w:rsidR="005C5086" w:rsidRPr="00A45E3D" w:rsidRDefault="005C5086" w:rsidP="005C5086">
      <w:pPr>
        <w:shd w:val="clear" w:color="auto" w:fill="FFFFFF"/>
        <w:spacing w:before="14"/>
      </w:pPr>
      <w:r w:rsidRPr="00A45E3D">
        <w:t xml:space="preserve">Поэмы  </w:t>
      </w:r>
      <w:r w:rsidRPr="00A45E3D">
        <w:rPr>
          <w:i/>
          <w:iCs/>
        </w:rPr>
        <w:t>«Пугачев», «Анна Онегина».</w:t>
      </w:r>
    </w:p>
    <w:p w:rsidR="005C5086" w:rsidRPr="00A45E3D" w:rsidRDefault="005C5086" w:rsidP="005C5086">
      <w:pPr>
        <w:shd w:val="clear" w:color="auto" w:fill="FFFFFF"/>
        <w:ind w:right="96"/>
        <w:jc w:val="both"/>
      </w:pPr>
      <w:r w:rsidRPr="00A45E3D">
        <w:t>Поэзия «русского бунта» и драма мятежной души в драма</w:t>
      </w:r>
      <w:r w:rsidRPr="00A45E3D">
        <w:softHyphen/>
        <w:t>тической поэме «Пугачев». Созвучность проблематики поэмы революционной эпохе.</w:t>
      </w:r>
    </w:p>
    <w:p w:rsidR="005C5086" w:rsidRPr="00A45E3D" w:rsidRDefault="005C5086" w:rsidP="005C5086">
      <w:pPr>
        <w:shd w:val="clear" w:color="auto" w:fill="FFFFFF"/>
        <w:ind w:right="130"/>
        <w:jc w:val="both"/>
      </w:pPr>
      <w:r w:rsidRPr="00A45E3D">
        <w:t>Соотношение лирического и эпического начала в поэме «Анна Снегина», ее нравственно-философская проблематика. Мотив сбережения молодости и души как главная тема «позд</w:t>
      </w:r>
      <w:r w:rsidRPr="00A45E3D">
        <w:softHyphen/>
        <w:t>него» С.А. Есенина.</w:t>
      </w:r>
    </w:p>
    <w:p w:rsidR="005C5086" w:rsidRPr="00A45E3D" w:rsidRDefault="005C5086" w:rsidP="005C5086">
      <w:pPr>
        <w:shd w:val="clear" w:color="auto" w:fill="FFFFFF"/>
        <w:spacing w:before="230" w:line="264" w:lineRule="exact"/>
        <w:ind w:right="1325"/>
        <w:rPr>
          <w:b/>
        </w:rPr>
      </w:pPr>
      <w:r w:rsidRPr="00A45E3D">
        <w:rPr>
          <w:b/>
        </w:rPr>
        <w:t xml:space="preserve">Литературный </w:t>
      </w:r>
      <w:r w:rsidRPr="00A45E3D">
        <w:rPr>
          <w:b/>
          <w:spacing w:val="45"/>
        </w:rPr>
        <w:t>процесс</w:t>
      </w:r>
      <w:r w:rsidRPr="00A45E3D">
        <w:rPr>
          <w:b/>
        </w:rPr>
        <w:t xml:space="preserve">  30-х  — </w:t>
      </w:r>
      <w:r w:rsidRPr="00A45E3D">
        <w:rPr>
          <w:b/>
          <w:spacing w:val="45"/>
        </w:rPr>
        <w:t>начала</w:t>
      </w:r>
      <w:r w:rsidRPr="00A45E3D">
        <w:rPr>
          <w:b/>
          <w:spacing w:val="41"/>
        </w:rPr>
        <w:t>40-х</w:t>
      </w:r>
      <w:r w:rsidRPr="00A45E3D">
        <w:rPr>
          <w:b/>
          <w:spacing w:val="43"/>
        </w:rPr>
        <w:t>г</w:t>
      </w:r>
    </w:p>
    <w:p w:rsidR="005C5086" w:rsidRPr="00A45E3D" w:rsidRDefault="005C5086" w:rsidP="005C5086">
      <w:pPr>
        <w:shd w:val="clear" w:color="auto" w:fill="FFFFFF"/>
        <w:spacing w:before="134" w:line="216" w:lineRule="exact"/>
        <w:ind w:right="355"/>
        <w:jc w:val="both"/>
      </w:pPr>
      <w:r w:rsidRPr="00A45E3D">
        <w:t>Духовная атмосфера десятилетия и ее отражение в литера</w:t>
      </w:r>
      <w:r w:rsidRPr="00A45E3D">
        <w:softHyphen/>
        <w:t>туре и искусстве. Сложное единство оптимизма и горечи, иде</w:t>
      </w:r>
      <w:r w:rsidRPr="00A45E3D">
        <w:softHyphen/>
        <w:t>ализма и страха, возвышения человека труда и бюрократиза</w:t>
      </w:r>
      <w:r w:rsidRPr="00A45E3D">
        <w:softHyphen/>
        <w:t>ции власти.</w:t>
      </w:r>
    </w:p>
    <w:p w:rsidR="005C5086" w:rsidRPr="00A45E3D" w:rsidRDefault="005C5086" w:rsidP="005C5086">
      <w:pPr>
        <w:shd w:val="clear" w:color="auto" w:fill="FFFFFF"/>
        <w:spacing w:before="43" w:line="240" w:lineRule="exact"/>
        <w:ind w:right="403"/>
        <w:jc w:val="both"/>
      </w:pPr>
      <w:r w:rsidRPr="00A45E3D">
        <w:rPr>
          <w:i/>
          <w:iCs/>
        </w:rPr>
        <w:t xml:space="preserve">Рождение новой песенно-лирической ситуации. </w:t>
      </w:r>
      <w:r w:rsidRPr="00A45E3D">
        <w:t>Героини стихотворений П. Васильева и М. Исаковского (символиче</w:t>
      </w:r>
      <w:r w:rsidRPr="00A45E3D">
        <w:softHyphen/>
        <w:t>ский образ России — Родины). Лирика Б. Корнилова, Дм. Кедрина, М. Светлова, А. Жарова и др.</w:t>
      </w:r>
    </w:p>
    <w:p w:rsidR="005C5086" w:rsidRPr="00A45E3D" w:rsidRDefault="005C5086" w:rsidP="005C5086">
      <w:pPr>
        <w:shd w:val="clear" w:color="auto" w:fill="FFFFFF"/>
        <w:spacing w:before="211" w:line="259" w:lineRule="exact"/>
        <w:ind w:right="29"/>
        <w:jc w:val="both"/>
      </w:pPr>
      <w:r w:rsidRPr="00A45E3D">
        <w:rPr>
          <w:i/>
          <w:iCs/>
        </w:rPr>
        <w:t xml:space="preserve">Литература на стройке: </w:t>
      </w:r>
      <w:r w:rsidRPr="00A45E3D">
        <w:t>произведения 30-х годов о лю</w:t>
      </w:r>
      <w:r w:rsidRPr="00A45E3D">
        <w:softHyphen/>
        <w:t>дях труда («Энергия» Ф. Гладкова, «Соть» Л. Леонова, «Ги</w:t>
      </w:r>
      <w:r w:rsidRPr="00A45E3D">
        <w:softHyphen/>
        <w:t>дроцентраль» М. Шагинян, «Время, вперед!»В. Катаева, «Люди из захолустья» А. Малышкина и др.).</w:t>
      </w:r>
    </w:p>
    <w:p w:rsidR="005C5086" w:rsidRPr="00A45E3D" w:rsidRDefault="005C5086" w:rsidP="005C5086">
      <w:pPr>
        <w:shd w:val="clear" w:color="auto" w:fill="FFFFFF"/>
        <w:spacing w:line="259" w:lineRule="exact"/>
        <w:ind w:left="5" w:right="29"/>
        <w:jc w:val="both"/>
      </w:pPr>
      <w:r w:rsidRPr="00A45E3D">
        <w:t>Человеческий и творческий подвиг Н. Островского. Уни</w:t>
      </w:r>
      <w:r w:rsidRPr="00A45E3D">
        <w:softHyphen/>
        <w:t>кальность и полемическая заостренность образа Павла Корча</w:t>
      </w:r>
      <w:r w:rsidRPr="00A45E3D">
        <w:softHyphen/>
        <w:t>гина в романе «Как закалялась сталь».</w:t>
      </w:r>
    </w:p>
    <w:p w:rsidR="005C5086" w:rsidRPr="00A45E3D" w:rsidRDefault="005C5086" w:rsidP="005C5086">
      <w:pPr>
        <w:shd w:val="clear" w:color="auto" w:fill="FFFFFF"/>
        <w:spacing w:line="259" w:lineRule="exact"/>
        <w:ind w:left="5" w:right="19"/>
        <w:jc w:val="both"/>
      </w:pPr>
      <w:r w:rsidRPr="00A45E3D">
        <w:rPr>
          <w:i/>
          <w:iCs/>
        </w:rPr>
        <w:t xml:space="preserve">Тема коллективизации в литературе. </w:t>
      </w:r>
      <w:r w:rsidRPr="00A45E3D">
        <w:t>Трагическая судьба Н. Клюева и поэтов «крестьянскойкупницы». Поэма А. Твар</w:t>
      </w:r>
      <w:r w:rsidRPr="00A45E3D">
        <w:softHyphen/>
        <w:t>довского «Страна Муравия» и роман М. Шолохова «Поднятая целина».</w:t>
      </w:r>
    </w:p>
    <w:p w:rsidR="005C5086" w:rsidRPr="00A45E3D" w:rsidRDefault="005C5086" w:rsidP="005C5086">
      <w:pPr>
        <w:shd w:val="clear" w:color="auto" w:fill="FFFFFF"/>
        <w:spacing w:line="259" w:lineRule="exact"/>
        <w:ind w:left="10" w:right="24"/>
        <w:jc w:val="both"/>
      </w:pPr>
      <w:r w:rsidRPr="00A45E3D">
        <w:t>Первый съезд Союза писателей СССР и его общественно-историческое значение.</w:t>
      </w:r>
    </w:p>
    <w:p w:rsidR="005C5086" w:rsidRPr="00A45E3D" w:rsidRDefault="005C5086" w:rsidP="005C5086">
      <w:pPr>
        <w:shd w:val="clear" w:color="auto" w:fill="FFFFFF"/>
        <w:spacing w:line="259" w:lineRule="exact"/>
        <w:ind w:left="14" w:right="19"/>
        <w:jc w:val="both"/>
      </w:pPr>
      <w:r w:rsidRPr="00A45E3D">
        <w:rPr>
          <w:i/>
          <w:iCs/>
        </w:rPr>
        <w:t xml:space="preserve">Эмигрантская «ветвь» русской литературы в 30-е годы. </w:t>
      </w:r>
      <w:r w:rsidRPr="00A45E3D">
        <w:t>Ностальгический реализм И. Бунина, Б. Зайцева, И. Шмелева. «Парижская нота» русской поэзии 30-х годов. Лирика Г. Ивано</w:t>
      </w:r>
      <w:r w:rsidRPr="00A45E3D">
        <w:softHyphen/>
        <w:t>ва, Б. Поплавского, Н. Оцупа, Д. Кнута, Л. Червинской и др.</w:t>
      </w:r>
    </w:p>
    <w:p w:rsidR="005C5086" w:rsidRPr="00A45E3D" w:rsidRDefault="005C5086" w:rsidP="005C5086">
      <w:pPr>
        <w:ind w:left="34" w:hanging="34"/>
        <w:jc w:val="both"/>
      </w:pPr>
      <w:r w:rsidRPr="00A45E3D">
        <w:rPr>
          <w:b/>
        </w:rPr>
        <w:t>О.Э.Мандельштам</w:t>
      </w:r>
      <w:r w:rsidRPr="00A45E3D">
        <w:t xml:space="preserve">.  Стихотворения: «Заснула чернь», «Эпиграмма». Истоки поэтического творчества. Близость к акмеизмум. Историческая тема в лирике Мандельштама. </w:t>
      </w:r>
    </w:p>
    <w:p w:rsidR="005C5086" w:rsidRPr="00A45E3D" w:rsidRDefault="005C5086" w:rsidP="00720055">
      <w:pPr>
        <w:shd w:val="clear" w:color="auto" w:fill="FFFFFF"/>
        <w:spacing w:before="360" w:line="259" w:lineRule="exact"/>
      </w:pPr>
      <w:r w:rsidRPr="00A45E3D">
        <w:rPr>
          <w:b/>
        </w:rPr>
        <w:lastRenderedPageBreak/>
        <w:t xml:space="preserve">А.Н. Толстой </w:t>
      </w:r>
      <w:r w:rsidRPr="00A45E3D">
        <w:t xml:space="preserve">Рассказ   </w:t>
      </w:r>
      <w:r w:rsidRPr="00A45E3D">
        <w:rPr>
          <w:i/>
          <w:iCs/>
        </w:rPr>
        <w:t xml:space="preserve">«Лень Петра», </w:t>
      </w:r>
      <w:r w:rsidRPr="00A45E3D">
        <w:t xml:space="preserve">роман   </w:t>
      </w:r>
      <w:r w:rsidRPr="00A45E3D">
        <w:rPr>
          <w:i/>
          <w:iCs/>
        </w:rPr>
        <w:t>«Петр Первый».</w:t>
      </w:r>
    </w:p>
    <w:p w:rsidR="005C5086" w:rsidRPr="00A45E3D" w:rsidRDefault="005C5086" w:rsidP="005C5086">
      <w:pPr>
        <w:shd w:val="clear" w:color="auto" w:fill="FFFFFF"/>
        <w:spacing w:line="259" w:lineRule="exact"/>
        <w:ind w:right="5"/>
        <w:jc w:val="both"/>
      </w:pPr>
      <w:r w:rsidRPr="00A45E3D">
        <w:t>Попытки художественно осмыслить личность царя-реформатора в ранней прозе А. Толстого («День Петра»). Углубление образа Петра в «романном» освоении темы. Основные этапы становления исторической личности, черты национального характера в образе Петра. Образы сподвижни</w:t>
      </w:r>
      <w:r w:rsidRPr="00A45E3D">
        <w:softHyphen/>
        <w:t>ков царя и противников петровских преобразований. Пробле</w:t>
      </w:r>
      <w:r w:rsidRPr="00A45E3D">
        <w:softHyphen/>
        <w:t>мы народа и власти, личности и истории в художественной концепции автора. Жанровое, композиционное и стилистико-языковое своеобразие романа.</w:t>
      </w:r>
    </w:p>
    <w:p w:rsidR="005C5086" w:rsidRPr="00A45E3D" w:rsidRDefault="005C5086" w:rsidP="005C5086">
      <w:pPr>
        <w:shd w:val="clear" w:color="auto" w:fill="FFFFFF"/>
        <w:rPr>
          <w:b/>
        </w:rPr>
      </w:pPr>
      <w:r w:rsidRPr="00A45E3D">
        <w:rPr>
          <w:b/>
        </w:rPr>
        <w:t xml:space="preserve">М.А. Шолохов </w:t>
      </w:r>
    </w:p>
    <w:p w:rsidR="005C5086" w:rsidRPr="00A45E3D" w:rsidRDefault="005C5086" w:rsidP="005C5086">
      <w:pPr>
        <w:shd w:val="clear" w:color="auto" w:fill="FFFFFF"/>
        <w:spacing w:before="10"/>
      </w:pPr>
      <w:r w:rsidRPr="00A45E3D">
        <w:t xml:space="preserve">Роман-эпопея </w:t>
      </w:r>
      <w:r w:rsidRPr="00A45E3D">
        <w:rPr>
          <w:b/>
          <w:i/>
          <w:iCs/>
        </w:rPr>
        <w:t>«ТихийДон».</w:t>
      </w:r>
    </w:p>
    <w:p w:rsidR="005C5086" w:rsidRPr="00A45E3D" w:rsidRDefault="005C5086" w:rsidP="005C5086">
      <w:pPr>
        <w:shd w:val="clear" w:color="auto" w:fill="FFFFFF"/>
        <w:spacing w:line="250" w:lineRule="exact"/>
      </w:pPr>
      <w:r w:rsidRPr="00A45E3D">
        <w:t>Историческая широта и масштабность шолоховского эпо</w:t>
      </w:r>
      <w:r w:rsidRPr="00A45E3D">
        <w:softHyphen/>
        <w:t>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w:t>
      </w:r>
      <w:r w:rsidRPr="00A45E3D">
        <w:softHyphen/>
        <w:t>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Исторически-конкретное и вневременное в проблематике шоло</w:t>
      </w:r>
      <w:r w:rsidRPr="00A45E3D">
        <w:softHyphen/>
        <w:t>ховского романа-эпопеи.</w:t>
      </w:r>
    </w:p>
    <w:p w:rsidR="00720055" w:rsidRPr="00A45E3D" w:rsidRDefault="005C5086" w:rsidP="00720055">
      <w:pPr>
        <w:shd w:val="clear" w:color="auto" w:fill="FFFFFF"/>
        <w:spacing w:before="130" w:line="259" w:lineRule="exact"/>
        <w:jc w:val="both"/>
        <w:rPr>
          <w:b/>
          <w:bCs/>
          <w:spacing w:val="-2"/>
        </w:rPr>
      </w:pPr>
      <w:r w:rsidRPr="00A45E3D">
        <w:rPr>
          <w:b/>
        </w:rPr>
        <w:t>Э.Хемингуэй</w:t>
      </w:r>
      <w:r w:rsidRPr="00A45E3D">
        <w:t>Жизнь и творчество. Повесть «Старик и море». Проблематика повести. Образ рыбака Сантьяго.</w:t>
      </w:r>
      <w:r w:rsidRPr="00A45E3D">
        <w:rPr>
          <w:bCs/>
          <w:spacing w:val="-2"/>
        </w:rPr>
        <w:t>Роль художественной детали реалистической символики в повести.</w:t>
      </w:r>
    </w:p>
    <w:p w:rsidR="005C5086" w:rsidRPr="00A45E3D" w:rsidRDefault="005C5086" w:rsidP="00720055">
      <w:pPr>
        <w:shd w:val="clear" w:color="auto" w:fill="FFFFFF"/>
        <w:spacing w:before="130" w:line="259" w:lineRule="exact"/>
        <w:jc w:val="both"/>
        <w:rPr>
          <w:b/>
        </w:rPr>
      </w:pPr>
      <w:r w:rsidRPr="00A45E3D">
        <w:rPr>
          <w:b/>
        </w:rPr>
        <w:t xml:space="preserve">М.А. Булгаков </w:t>
      </w:r>
    </w:p>
    <w:p w:rsidR="005C5086" w:rsidRPr="00A45E3D" w:rsidRDefault="005C5086" w:rsidP="005C5086">
      <w:pPr>
        <w:shd w:val="clear" w:color="auto" w:fill="FFFFFF"/>
        <w:spacing w:before="5" w:line="276" w:lineRule="auto"/>
        <w:ind w:right="398"/>
        <w:jc w:val="both"/>
      </w:pPr>
      <w:r w:rsidRPr="00A45E3D">
        <w:t xml:space="preserve">Романы     </w:t>
      </w:r>
      <w:r w:rsidRPr="00A45E3D">
        <w:rPr>
          <w:b/>
          <w:i/>
          <w:iCs/>
        </w:rPr>
        <w:t>«Белая гвардия»,   «Мастер и Маргарита»</w:t>
      </w:r>
      <w:r w:rsidRPr="00A45E3D">
        <w:t>— по выбору. Многослойность исторического пространства в «Белой гвар</w:t>
      </w:r>
      <w:r w:rsidRPr="00A45E3D">
        <w:softHyphen/>
        <w:t>дии». Проблема нравственного самоопределения личности в эпоху смуты. Дом Турбиных как островок любви и добра в бурном море Истории. Сатирическое изображение политических временщиков, приспособленцев, обывателей (гетман, Тальберг, Лисович). Траге</w:t>
      </w:r>
      <w:r w:rsidRPr="00A45E3D">
        <w:softHyphen/>
        <w:t>дия русской интеллигенции как основной пафос романа.</w:t>
      </w:r>
    </w:p>
    <w:p w:rsidR="006B0817" w:rsidRDefault="005C5086" w:rsidP="006B0817">
      <w:pPr>
        <w:shd w:val="clear" w:color="auto" w:fill="FFFFFF"/>
        <w:spacing w:line="259" w:lineRule="exact"/>
        <w:ind w:left="5" w:right="19"/>
        <w:jc w:val="both"/>
      </w:pPr>
      <w:r w:rsidRPr="00A45E3D">
        <w:t>«Мастер и Маргарита» как «роман-лабиринт» со сложной философской проблематикой. Взаимодействие трех повество-нательных пластов в образно-композиционной системе романа. Нравственно-философское звучание «ершалаимских» глав. Са</w:t>
      </w:r>
      <w:r w:rsidRPr="00A45E3D">
        <w:softHyphen/>
        <w:t>тирическая «дьяволиада» М.А. Булгакова в романе. Неразрыв</w:t>
      </w:r>
      <w:r w:rsidRPr="00A45E3D">
        <w:softHyphen/>
        <w:t>ность связи любви и творчества в проблематике «Мастера и Маргариты». Путь Ивана Бездомного в обретении Родины.</w:t>
      </w:r>
    </w:p>
    <w:p w:rsidR="006B0817" w:rsidRDefault="005C5086" w:rsidP="006B0817">
      <w:pPr>
        <w:shd w:val="clear" w:color="auto" w:fill="FFFFFF"/>
        <w:spacing w:line="259" w:lineRule="exact"/>
        <w:ind w:left="5" w:right="19"/>
        <w:jc w:val="both"/>
      </w:pPr>
      <w:r w:rsidRPr="00A45E3D">
        <w:rPr>
          <w:b/>
        </w:rPr>
        <w:t xml:space="preserve">Б.Л. Пастернак </w:t>
      </w:r>
    </w:p>
    <w:p w:rsidR="005C5086" w:rsidRPr="00A45E3D" w:rsidRDefault="005C5086" w:rsidP="006B0817">
      <w:pPr>
        <w:shd w:val="clear" w:color="auto" w:fill="FFFFFF"/>
        <w:spacing w:line="259" w:lineRule="exact"/>
        <w:ind w:left="5" w:right="19"/>
        <w:jc w:val="both"/>
      </w:pPr>
      <w:r w:rsidRPr="00A45E3D">
        <w:t xml:space="preserve">Стихотворения </w:t>
      </w:r>
      <w:r w:rsidRPr="00A45E3D">
        <w:rPr>
          <w:i/>
          <w:iCs/>
        </w:rPr>
        <w:t xml:space="preserve">«Февраль. Достать чернил и плакать!..», «Снег идет», «Плачущий сад», «В больнице», «Зимняя ночь», «Гамлет», «Во всем мне хочется дойти до самой сути...», «Определение поэзии», «Гефсиманский сад» </w:t>
      </w:r>
      <w:r w:rsidRPr="00A45E3D">
        <w:t>и др. по выбору.</w:t>
      </w:r>
    </w:p>
    <w:p w:rsidR="005C5086" w:rsidRPr="00A45E3D" w:rsidRDefault="005C5086" w:rsidP="005C5086">
      <w:pPr>
        <w:shd w:val="clear" w:color="auto" w:fill="FFFFFF"/>
        <w:spacing w:line="259" w:lineRule="exact"/>
        <w:ind w:left="24"/>
        <w:jc w:val="both"/>
      </w:pPr>
      <w:r w:rsidRPr="00A45E3D">
        <w:t>Единство человеческой души и стихии мира в лирике Б.Л. Пастернака. Неразрывность связи человека и природы, их взаимотворчество. Любовь и поэзия, жизнь и смерть в фило</w:t>
      </w:r>
      <w:r w:rsidRPr="00A45E3D">
        <w:softHyphen/>
        <w:t>софской концепции Б.Л. Пастернака. Трагизм гамлетовского противостояния художника и эпохи в позднем творчестве поэ</w:t>
      </w:r>
      <w:r w:rsidRPr="00A45E3D">
        <w:softHyphen/>
        <w:t>та. Метафорическое богатство и образная яркость лирики Б.Л. Пастернака.</w:t>
      </w:r>
    </w:p>
    <w:p w:rsidR="005C5086" w:rsidRPr="00A45E3D" w:rsidRDefault="005C5086" w:rsidP="005C5086">
      <w:pPr>
        <w:shd w:val="clear" w:color="auto" w:fill="FFFFFF"/>
        <w:spacing w:line="259" w:lineRule="exact"/>
      </w:pPr>
      <w:r w:rsidRPr="00A45E3D">
        <w:t xml:space="preserve">Роман   </w:t>
      </w:r>
      <w:r w:rsidRPr="00A45E3D">
        <w:rPr>
          <w:i/>
          <w:iCs/>
        </w:rPr>
        <w:t>«Доктор Живаго ».</w:t>
      </w:r>
    </w:p>
    <w:p w:rsidR="005C5086" w:rsidRPr="00A45E3D" w:rsidRDefault="005C5086" w:rsidP="005C5086">
      <w:pPr>
        <w:shd w:val="clear" w:color="auto" w:fill="FFFFFF"/>
        <w:spacing w:line="235" w:lineRule="exact"/>
        <w:jc w:val="both"/>
      </w:pPr>
      <w:r w:rsidRPr="00A45E3D">
        <w:t>Черты нового лирико-религиозного повествования в рома</w:t>
      </w:r>
      <w:r w:rsidRPr="00A45E3D">
        <w:softHyphen/>
        <w:t>не Б.Л. Пастернака. Фигура Юрия Живаго и проблема интеллигенции и революции в романе. Нравственные искания героя, его отношение к революционной доктрине «переделки жиз</w:t>
      </w:r>
      <w:r w:rsidRPr="00A45E3D">
        <w:softHyphen/>
        <w:t>ни». «Стихотворения Юрия Живаго» как финальный лириче</w:t>
      </w:r>
      <w:r w:rsidRPr="00A45E3D">
        <w:softHyphen/>
        <w:t>ский аккорд повествования.</w:t>
      </w:r>
    </w:p>
    <w:p w:rsidR="005C5086" w:rsidRPr="00A45E3D" w:rsidRDefault="005C5086" w:rsidP="00720055">
      <w:pPr>
        <w:shd w:val="clear" w:color="auto" w:fill="FFFFFF"/>
        <w:spacing w:before="58"/>
      </w:pPr>
      <w:r w:rsidRPr="00A45E3D">
        <w:rPr>
          <w:b/>
        </w:rPr>
        <w:t xml:space="preserve">А.П. Платонов </w:t>
      </w:r>
      <w:r w:rsidRPr="00A45E3D">
        <w:t xml:space="preserve">Рассказы </w:t>
      </w:r>
      <w:r w:rsidRPr="00A45E3D">
        <w:rPr>
          <w:b/>
          <w:i/>
          <w:iCs/>
        </w:rPr>
        <w:t xml:space="preserve">«Возвращение», «Июльская гроза», «Фро», </w:t>
      </w:r>
      <w:r w:rsidRPr="00A45E3D">
        <w:rPr>
          <w:b/>
        </w:rPr>
        <w:t>пове</w:t>
      </w:r>
      <w:r w:rsidRPr="00A45E3D">
        <w:rPr>
          <w:b/>
        </w:rPr>
        <w:softHyphen/>
        <w:t xml:space="preserve">сти  </w:t>
      </w:r>
      <w:r w:rsidRPr="00A45E3D">
        <w:rPr>
          <w:b/>
          <w:i/>
          <w:iCs/>
        </w:rPr>
        <w:t xml:space="preserve">«Сокровенный человек», «Котлован» </w:t>
      </w:r>
      <w:r w:rsidRPr="00A45E3D">
        <w:t>— по выбору.</w:t>
      </w:r>
    </w:p>
    <w:p w:rsidR="005C5086" w:rsidRPr="00A45E3D" w:rsidRDefault="005C5086" w:rsidP="005C5086">
      <w:pPr>
        <w:shd w:val="clear" w:color="auto" w:fill="FFFFFF"/>
        <w:spacing w:line="254" w:lineRule="exact"/>
        <w:ind w:right="139"/>
        <w:jc w:val="both"/>
      </w:pPr>
      <w:r w:rsidRPr="00A45E3D">
        <w:lastRenderedPageBreak/>
        <w:t>Оригинальность, самобытность художественного мира А.П. Платонова. Тип платоновского героя — мечтателя, роман</w:t>
      </w:r>
      <w:r w:rsidRPr="00A45E3D">
        <w:softHyphen/>
        <w:t>тика, правдоискателя. «Детскость» стиля и языка писателя, те</w:t>
      </w:r>
      <w:r w:rsidRPr="00A45E3D">
        <w:softHyphen/>
        <w:t>ма детства в прозе А.П. Платонова. Соотношение «задумчиво</w:t>
      </w:r>
      <w:r w:rsidRPr="00A45E3D">
        <w:softHyphen/>
        <w:t>го» авторского героя с революционной доктриной «всеобщего счастья». Смысл трагического финала повести «Котлован», фи</w:t>
      </w:r>
      <w:r w:rsidRPr="00A45E3D">
        <w:softHyphen/>
        <w:t>лософская многозначность ее названия. Роль «ключевых» слов-понятий в художественной системе писателя.</w:t>
      </w:r>
    </w:p>
    <w:p w:rsidR="005C5086" w:rsidRPr="00A45E3D" w:rsidRDefault="005C5086" w:rsidP="00720055">
      <w:pPr>
        <w:shd w:val="clear" w:color="auto" w:fill="FFFFFF"/>
        <w:spacing w:before="43"/>
      </w:pPr>
      <w:r w:rsidRPr="00A45E3D">
        <w:rPr>
          <w:b/>
        </w:rPr>
        <w:t xml:space="preserve">В.В. Набоков </w:t>
      </w:r>
      <w:r w:rsidRPr="00A45E3D">
        <w:t xml:space="preserve">Роман </w:t>
      </w:r>
      <w:r w:rsidRPr="00A45E3D">
        <w:rPr>
          <w:i/>
          <w:iCs/>
        </w:rPr>
        <w:t>«Машенька».</w:t>
      </w:r>
    </w:p>
    <w:p w:rsidR="006B0817" w:rsidRDefault="005C5086" w:rsidP="006B0817">
      <w:pPr>
        <w:shd w:val="clear" w:color="auto" w:fill="FFFFFF"/>
        <w:spacing w:before="101" w:line="259" w:lineRule="exact"/>
        <w:ind w:left="5" w:right="43"/>
        <w:jc w:val="both"/>
      </w:pPr>
      <w:r w:rsidRPr="00A45E3D">
        <w:t>Драматизм эмигрантского небытия героев «Машеньки». Образ Ганина и тип «героя компромисса». Своеобразие сю-жетно-временной организации повествования. Черты чеховских«недотеп» в обывателях пансиона фрау Дорн. Словесная пласти</w:t>
      </w:r>
      <w:r w:rsidRPr="00A45E3D">
        <w:softHyphen/>
        <w:t>ка Набокова в раскрытии внутренней жизни героев и описании «вещного» быта. Горько-ироническое звучание финала романа.</w:t>
      </w:r>
      <w:r w:rsidRPr="00A45E3D">
        <w:rPr>
          <w:b/>
          <w:spacing w:val="50"/>
        </w:rPr>
        <w:t>Литература</w:t>
      </w:r>
      <w:r w:rsidRPr="00A45E3D">
        <w:rPr>
          <w:b/>
          <w:spacing w:val="49"/>
        </w:rPr>
        <w:t xml:space="preserve">периода </w:t>
      </w:r>
      <w:r w:rsidRPr="00A45E3D">
        <w:rPr>
          <w:b/>
          <w:spacing w:val="45"/>
        </w:rPr>
        <w:t>Великой</w:t>
      </w:r>
      <w:r w:rsidRPr="00A45E3D">
        <w:rPr>
          <w:b/>
          <w:spacing w:val="48"/>
        </w:rPr>
        <w:t>Отечественной</w:t>
      </w:r>
      <w:r w:rsidRPr="00A45E3D">
        <w:rPr>
          <w:b/>
          <w:spacing w:val="46"/>
        </w:rPr>
        <w:t>войны</w:t>
      </w:r>
    </w:p>
    <w:p w:rsidR="005C5086" w:rsidRPr="006B0817" w:rsidRDefault="005C5086" w:rsidP="006B0817">
      <w:pPr>
        <w:shd w:val="clear" w:color="auto" w:fill="FFFFFF"/>
        <w:spacing w:before="101" w:line="259" w:lineRule="exact"/>
        <w:ind w:left="5" w:right="43"/>
        <w:jc w:val="both"/>
      </w:pPr>
      <w:r w:rsidRPr="00A45E3D">
        <w:t>Отражение летописи военных лет в произведениях рус</w:t>
      </w:r>
      <w:r w:rsidRPr="00A45E3D">
        <w:softHyphen/>
        <w:t xml:space="preserve">ских писателей. </w:t>
      </w:r>
      <w:r w:rsidRPr="00A45E3D">
        <w:rPr>
          <w:i/>
          <w:iCs/>
        </w:rPr>
        <w:t xml:space="preserve">Публицистика времен войны </w:t>
      </w:r>
      <w:r w:rsidRPr="00A45E3D">
        <w:t>(А. Толстой, И. Эренбург, Л. Леонов, О. Берггольц, Ю. Гроссман и др.).</w:t>
      </w:r>
    </w:p>
    <w:p w:rsidR="005C5086" w:rsidRPr="00A45E3D" w:rsidRDefault="005C5086" w:rsidP="005C5086">
      <w:pPr>
        <w:shd w:val="clear" w:color="auto" w:fill="FFFFFF"/>
        <w:spacing w:line="259" w:lineRule="exact"/>
        <w:ind w:left="24" w:right="29" w:hanging="10"/>
        <w:jc w:val="both"/>
      </w:pPr>
      <w:r w:rsidRPr="00A45E3D">
        <w:rPr>
          <w:i/>
          <w:iCs/>
        </w:rPr>
        <w:t xml:space="preserve">Лирика военных лет. </w:t>
      </w:r>
      <w:r w:rsidRPr="00A45E3D">
        <w:t>Песенная поэзия В. Лебедева-Кумача, М. Исаковского, Л. Ошанина, Е. Долматовского, А. Суркова, А. Фатьянова.</w:t>
      </w:r>
    </w:p>
    <w:p w:rsidR="005C5086" w:rsidRPr="00A45E3D" w:rsidRDefault="005C5086" w:rsidP="005C5086">
      <w:pPr>
        <w:shd w:val="clear" w:color="auto" w:fill="FFFFFF"/>
        <w:spacing w:line="259" w:lineRule="exact"/>
        <w:ind w:left="24" w:right="19" w:hanging="10"/>
        <w:jc w:val="both"/>
      </w:pPr>
      <w:r w:rsidRPr="00A45E3D">
        <w:rPr>
          <w:i/>
          <w:iCs/>
        </w:rPr>
        <w:t xml:space="preserve">Жанр поэмы в литературной летописи войны </w:t>
      </w:r>
      <w:r w:rsidRPr="00A45E3D">
        <w:t>(«Зоя» М. Алигер, «Сын» П. Антокольского, «Двадцать восемь» М. Светлова и др.). Поэма А. Твардовского «Василий Теркин» как вершинное произведение времен войны. Прославление под</w:t>
      </w:r>
      <w:r w:rsidRPr="00A45E3D">
        <w:softHyphen/>
        <w:t>вига народа и русского солдата в «Книге про бойца».</w:t>
      </w:r>
    </w:p>
    <w:p w:rsidR="005C5086" w:rsidRPr="00A45E3D" w:rsidRDefault="005C5086" w:rsidP="005C5086">
      <w:pPr>
        <w:shd w:val="clear" w:color="auto" w:fill="FFFFFF"/>
        <w:spacing w:line="259" w:lineRule="exact"/>
        <w:ind w:left="29" w:right="14" w:hanging="10"/>
        <w:jc w:val="both"/>
      </w:pPr>
      <w:r w:rsidRPr="00A45E3D">
        <w:rPr>
          <w:i/>
          <w:iCs/>
        </w:rPr>
        <w:t xml:space="preserve">Проза о войне. </w:t>
      </w:r>
      <w:r w:rsidRPr="00A45E3D">
        <w:t>«Дни и ночи» К. Симонова, «Звезда» Э. Казакевича, «Спутники» В. Пановой, «Молодая гвардия» А. Фадеева, «Повесть о настоящем человеке» Б. Полевого, «В окопах Сталинграда» В. Некрасова и др.</w:t>
      </w:r>
    </w:p>
    <w:p w:rsidR="005C5086" w:rsidRPr="00A45E3D" w:rsidRDefault="005C5086" w:rsidP="005C5086">
      <w:pPr>
        <w:shd w:val="clear" w:color="auto" w:fill="FFFFFF"/>
        <w:spacing w:before="259" w:line="259" w:lineRule="exact"/>
        <w:rPr>
          <w:b/>
        </w:rPr>
      </w:pPr>
      <w:r w:rsidRPr="00A45E3D">
        <w:rPr>
          <w:b/>
        </w:rPr>
        <w:t xml:space="preserve">А.Т. Твардовский </w:t>
      </w:r>
    </w:p>
    <w:p w:rsidR="005C5086" w:rsidRPr="00A45E3D" w:rsidRDefault="005C5086" w:rsidP="005C5086">
      <w:pPr>
        <w:shd w:val="clear" w:color="auto" w:fill="FFFFFF"/>
        <w:spacing w:line="259" w:lineRule="exact"/>
        <w:ind w:left="38" w:hanging="38"/>
        <w:jc w:val="both"/>
      </w:pPr>
      <w:r w:rsidRPr="00A45E3D">
        <w:t xml:space="preserve">Стихотворения </w:t>
      </w:r>
      <w:r w:rsidRPr="00A45E3D">
        <w:rPr>
          <w:i/>
          <w:iCs/>
        </w:rPr>
        <w:t>«Вся суть в одном-единственном заве</w:t>
      </w:r>
      <w:r w:rsidRPr="00A45E3D">
        <w:rPr>
          <w:i/>
          <w:iCs/>
        </w:rPr>
        <w:softHyphen/>
        <w:t>те...», «О сущем», «Дробится рваный цоколь монумента...», «Я знаю, никакой моей вины...», «Памяти матери», «Я сам дознаюсь, доищусь...», «В чем хочешь человечество вини..я</w:t>
      </w:r>
      <w:r w:rsidRPr="00A45E3D">
        <w:t>и др. по выбору.</w:t>
      </w:r>
    </w:p>
    <w:p w:rsidR="005C5086" w:rsidRPr="00A45E3D" w:rsidRDefault="005C5086" w:rsidP="005C5086">
      <w:pPr>
        <w:shd w:val="clear" w:color="auto" w:fill="FFFFFF"/>
        <w:spacing w:line="254" w:lineRule="exact"/>
        <w:ind w:right="326" w:hanging="38"/>
        <w:jc w:val="both"/>
      </w:pPr>
      <w:r w:rsidRPr="00A45E3D">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w:t>
      </w:r>
    </w:p>
    <w:p w:rsidR="005C5086" w:rsidRPr="00A45E3D" w:rsidRDefault="005C5086" w:rsidP="005C5086">
      <w:pPr>
        <w:shd w:val="clear" w:color="auto" w:fill="FFFFFF"/>
        <w:jc w:val="both"/>
      </w:pPr>
      <w:r w:rsidRPr="00A45E3D">
        <w:t>нравствен</w:t>
      </w:r>
      <w:r w:rsidRPr="00A45E3D">
        <w:softHyphen/>
        <w:t>ных испытаний на дорогах истории в произведениях разных лет. Философская проблематика поздней лирики поэта.</w:t>
      </w:r>
    </w:p>
    <w:p w:rsidR="005C5086" w:rsidRPr="00A45E3D" w:rsidRDefault="005C5086" w:rsidP="005C5086">
      <w:pPr>
        <w:shd w:val="clear" w:color="auto" w:fill="FFFFFF"/>
        <w:rPr>
          <w:b/>
        </w:rPr>
      </w:pPr>
      <w:r w:rsidRPr="00A45E3D">
        <w:t xml:space="preserve">Поэма   </w:t>
      </w:r>
      <w:r w:rsidRPr="00A45E3D">
        <w:rPr>
          <w:b/>
          <w:i/>
          <w:iCs/>
        </w:rPr>
        <w:t>«По праву памяти».</w:t>
      </w:r>
    </w:p>
    <w:p w:rsidR="005C5086" w:rsidRPr="00A45E3D" w:rsidRDefault="005C5086" w:rsidP="005C5086">
      <w:pPr>
        <w:shd w:val="clear" w:color="auto" w:fill="FFFFFF"/>
        <w:ind w:right="43"/>
        <w:jc w:val="both"/>
      </w:pPr>
      <w:r w:rsidRPr="00A45E3D">
        <w:t>«По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w:t>
      </w:r>
      <w:r w:rsidRPr="00A45E3D">
        <w:softHyphen/>
        <w:t>ная высота позиции автора.</w:t>
      </w:r>
    </w:p>
    <w:p w:rsidR="005C5086" w:rsidRPr="00A45E3D" w:rsidRDefault="005C5086" w:rsidP="005C5086">
      <w:pPr>
        <w:shd w:val="clear" w:color="auto" w:fill="FFFFFF"/>
        <w:spacing w:before="101"/>
        <w:rPr>
          <w:b/>
        </w:rPr>
      </w:pPr>
      <w:r w:rsidRPr="00A45E3D">
        <w:rPr>
          <w:b/>
          <w:spacing w:val="17"/>
        </w:rPr>
        <w:t>Литературный</w:t>
      </w:r>
      <w:r w:rsidRPr="00A45E3D">
        <w:rPr>
          <w:b/>
          <w:spacing w:val="16"/>
        </w:rPr>
        <w:t>процесс</w:t>
      </w:r>
      <w:r w:rsidRPr="00A45E3D">
        <w:rPr>
          <w:b/>
          <w:spacing w:val="-17"/>
        </w:rPr>
        <w:t xml:space="preserve">50 — 80-х </w:t>
      </w:r>
      <w:r w:rsidRPr="00A45E3D">
        <w:rPr>
          <w:b/>
          <w:spacing w:val="5"/>
        </w:rPr>
        <w:t xml:space="preserve">годов </w:t>
      </w:r>
    </w:p>
    <w:p w:rsidR="005C5086" w:rsidRPr="00A45E3D" w:rsidRDefault="005C5086" w:rsidP="005C5086">
      <w:pPr>
        <w:shd w:val="clear" w:color="auto" w:fill="FFFFFF"/>
        <w:spacing w:before="110"/>
        <w:ind w:right="202"/>
        <w:jc w:val="both"/>
      </w:pPr>
      <w:r w:rsidRPr="00A45E3D">
        <w:rPr>
          <w:i/>
          <w:iCs/>
        </w:rPr>
        <w:t xml:space="preserve">Осмысление Великой Победы 1945 года </w:t>
      </w:r>
      <w:r w:rsidRPr="00A45E3D">
        <w:t xml:space="preserve">в 40—50-е годы </w:t>
      </w:r>
      <w:r w:rsidRPr="00A45E3D">
        <w:rPr>
          <w:lang w:val="en-US"/>
        </w:rPr>
        <w:t>XX</w:t>
      </w:r>
      <w:r w:rsidRPr="00A45E3D">
        <w:t xml:space="preserve"> века. Поэзия Ю. Друниной, М. Дудина, М. Луконина, С. Орлова, А. Межирова.</w:t>
      </w:r>
    </w:p>
    <w:p w:rsidR="005C5086" w:rsidRPr="00A45E3D" w:rsidRDefault="005C5086" w:rsidP="005C5086">
      <w:pPr>
        <w:shd w:val="clear" w:color="auto" w:fill="FFFFFF"/>
        <w:ind w:right="235"/>
        <w:jc w:val="both"/>
      </w:pPr>
      <w:r w:rsidRPr="00A45E3D">
        <w:rPr>
          <w:i/>
          <w:iCs/>
        </w:rPr>
        <w:t xml:space="preserve">Проза советских писателей, </w:t>
      </w:r>
      <w:r w:rsidRPr="00A45E3D">
        <w:t>выходящая за рамки норма</w:t>
      </w:r>
      <w:r w:rsidRPr="00A45E3D">
        <w:softHyphen/>
        <w:t>тивов социалистического реализма (повести К. Паустовского, роман Л. Леонова «Русский лес», очерки «Районные будни» В. Овечкина и др.).</w:t>
      </w:r>
    </w:p>
    <w:p w:rsidR="005C5086" w:rsidRPr="00A45E3D" w:rsidRDefault="005C5086" w:rsidP="005C5086">
      <w:pPr>
        <w:shd w:val="clear" w:color="auto" w:fill="FFFFFF"/>
        <w:ind w:right="274"/>
        <w:jc w:val="both"/>
      </w:pPr>
      <w:r w:rsidRPr="00A45E3D">
        <w:rPr>
          <w:i/>
          <w:iCs/>
        </w:rPr>
        <w:lastRenderedPageBreak/>
        <w:t>«Оттепель» 1953</w:t>
      </w:r>
      <w:r w:rsidRPr="00A45E3D">
        <w:t>—</w:t>
      </w:r>
      <w:r w:rsidRPr="00A45E3D">
        <w:rPr>
          <w:i/>
          <w:iCs/>
        </w:rPr>
        <w:t xml:space="preserve">1964 годов </w:t>
      </w:r>
      <w:r w:rsidRPr="00A45E3D">
        <w:t>— рождение нового типа литературного движения. Новый характер взаимосвязей пи</w:t>
      </w:r>
      <w:r w:rsidRPr="00A45E3D">
        <w:softHyphen/>
        <w:t>сателя и общества в произведениях В. Дудинцева, В. Тендря</w:t>
      </w:r>
      <w:r w:rsidRPr="00A45E3D">
        <w:softHyphen/>
        <w:t>кова, В. Розова, В. Аксенова, А. Солженицына и др.</w:t>
      </w:r>
    </w:p>
    <w:p w:rsidR="005C5086" w:rsidRPr="00A45E3D" w:rsidRDefault="005C5086" w:rsidP="005C5086">
      <w:pPr>
        <w:shd w:val="clear" w:color="auto" w:fill="FFFFFF"/>
        <w:ind w:right="312"/>
        <w:jc w:val="both"/>
      </w:pPr>
      <w:r w:rsidRPr="00A45E3D">
        <w:t>Поэтическая «оттепель»: «громкая» (эстрадная) и «тихая» лирика. Своеобразие поэзии Е. Евтушенко, Р. Рождественско</w:t>
      </w:r>
      <w:r w:rsidRPr="00A45E3D">
        <w:softHyphen/>
        <w:t>го, А. Вознесенского, Б. Ахмадулиной, Н. Рубцова, Ю. Кузне</w:t>
      </w:r>
      <w:r w:rsidRPr="00A45E3D">
        <w:softHyphen/>
        <w:t>цова и др.</w:t>
      </w:r>
    </w:p>
    <w:p w:rsidR="005C5086" w:rsidRPr="00A45E3D" w:rsidRDefault="005C5086" w:rsidP="005C5086">
      <w:pPr>
        <w:shd w:val="clear" w:color="auto" w:fill="FFFFFF"/>
        <w:spacing w:before="24"/>
        <w:ind w:right="365"/>
        <w:jc w:val="both"/>
      </w:pPr>
      <w:r w:rsidRPr="00A45E3D">
        <w:rPr>
          <w:i/>
          <w:iCs/>
        </w:rPr>
        <w:t>«Окопный реализм» писателей-фронтовиков 60</w:t>
      </w:r>
      <w:r w:rsidRPr="00A45E3D">
        <w:t>—</w:t>
      </w:r>
      <w:r w:rsidRPr="00A45E3D">
        <w:rPr>
          <w:i/>
          <w:iCs/>
        </w:rPr>
        <w:t xml:space="preserve">70-хгодов. </w:t>
      </w:r>
      <w:r w:rsidRPr="00A45E3D">
        <w:t>Проза Ю. Бондарева, К. Воробьева, А. Ананьева, В. Кондратьева, Б. Васильева, Е. Носова, В. Астафьева.</w:t>
      </w:r>
    </w:p>
    <w:p w:rsidR="005C5086" w:rsidRPr="00A45E3D" w:rsidRDefault="005C5086" w:rsidP="005C5086">
      <w:pPr>
        <w:shd w:val="clear" w:color="auto" w:fill="FFFFFF"/>
        <w:spacing w:before="139" w:line="259" w:lineRule="exact"/>
        <w:ind w:right="48"/>
        <w:jc w:val="both"/>
      </w:pPr>
      <w:r w:rsidRPr="00A45E3D">
        <w:rPr>
          <w:i/>
          <w:iCs/>
        </w:rPr>
        <w:t>«Деревенская проза» 50</w:t>
      </w:r>
      <w:r w:rsidRPr="00A45E3D">
        <w:t>—</w:t>
      </w:r>
      <w:r w:rsidRPr="00A45E3D">
        <w:rPr>
          <w:i/>
          <w:iCs/>
        </w:rPr>
        <w:t xml:space="preserve">80-х годов. </w:t>
      </w:r>
      <w:r w:rsidRPr="00A45E3D">
        <w:t>Произведения С. За</w:t>
      </w:r>
      <w:r w:rsidRPr="00A45E3D">
        <w:softHyphen/>
        <w:t>лыгина, Б. Можаева, В. Солоухина, Ю. Казакова, В. Белова и Лр. Рождение мифо-фольклорного реализма (повести В. Рас</w:t>
      </w:r>
      <w:r w:rsidRPr="00A45E3D">
        <w:softHyphen/>
        <w:t>путина «Последний срок», «Прощание с Матёрой» и др.). Нравственно-философская проблематика пьес А. Вампилова, прозы В.Астафьева, Ю. Трифонова, В. Маканина, Ю. Дом-бровского, В. Крупина.</w:t>
      </w:r>
    </w:p>
    <w:p w:rsidR="005C5086" w:rsidRPr="00A45E3D" w:rsidRDefault="005C5086" w:rsidP="005C5086">
      <w:pPr>
        <w:shd w:val="clear" w:color="auto" w:fill="FFFFFF"/>
        <w:spacing w:line="259" w:lineRule="exact"/>
        <w:ind w:right="38"/>
        <w:jc w:val="both"/>
      </w:pPr>
      <w:r w:rsidRPr="00A45E3D">
        <w:rPr>
          <w:i/>
          <w:iCs/>
        </w:rPr>
        <w:t>Историческая романистика 60</w:t>
      </w:r>
      <w:r w:rsidRPr="00A45E3D">
        <w:t>—</w:t>
      </w:r>
      <w:r w:rsidRPr="00A45E3D">
        <w:rPr>
          <w:i/>
          <w:iCs/>
        </w:rPr>
        <w:t xml:space="preserve">80-х годов. </w:t>
      </w:r>
      <w:r w:rsidRPr="00A45E3D">
        <w:t>Романы В. Пи</w:t>
      </w:r>
      <w:r w:rsidRPr="00A45E3D">
        <w:softHyphen/>
        <w:t>куля, Д. Балашова, В. Чивилихина. «Лагерная» тема в произве</w:t>
      </w:r>
      <w:r w:rsidRPr="00A45E3D">
        <w:softHyphen/>
        <w:t>дениях В. Шаламова, Е. Гинзбург, О. Волкова, А. Жигулина.</w:t>
      </w:r>
    </w:p>
    <w:p w:rsidR="006B0817" w:rsidRDefault="005C5086" w:rsidP="006B0817">
      <w:pPr>
        <w:shd w:val="clear" w:color="auto" w:fill="FFFFFF"/>
        <w:spacing w:line="259" w:lineRule="exact"/>
        <w:ind w:right="38"/>
        <w:jc w:val="both"/>
      </w:pPr>
      <w:r w:rsidRPr="00A45E3D">
        <w:rPr>
          <w:i/>
          <w:iCs/>
        </w:rPr>
        <w:t>Авторская песня как песенныймонотеатр 70</w:t>
      </w:r>
      <w:r w:rsidRPr="00A45E3D">
        <w:t>—</w:t>
      </w:r>
      <w:r w:rsidRPr="00A45E3D">
        <w:rPr>
          <w:i/>
          <w:iCs/>
        </w:rPr>
        <w:t xml:space="preserve">80-х годов. </w:t>
      </w:r>
      <w:r w:rsidRPr="00A45E3D">
        <w:t>Поэзия Ю. Визбора, А. Галича, Б. Окуджавы, В. Высоцкого, А. Башлачева.</w:t>
      </w:r>
    </w:p>
    <w:p w:rsidR="005C5086" w:rsidRPr="00A45E3D" w:rsidRDefault="005C5086" w:rsidP="006B0817">
      <w:pPr>
        <w:shd w:val="clear" w:color="auto" w:fill="FFFFFF"/>
        <w:spacing w:line="259" w:lineRule="exact"/>
        <w:ind w:right="38"/>
        <w:jc w:val="both"/>
      </w:pPr>
      <w:r w:rsidRPr="00A45E3D">
        <w:rPr>
          <w:b/>
        </w:rPr>
        <w:t>Н.А.Заболоцкий</w:t>
      </w:r>
      <w:r w:rsidRPr="00A45E3D">
        <w:t xml:space="preserve">Стихотворения </w:t>
      </w:r>
      <w:r w:rsidRPr="00A45E3D">
        <w:rPr>
          <w:b/>
          <w:i/>
          <w:iCs/>
        </w:rPr>
        <w:t>«Гроза идет», «Можжевеловый куст», «Не позволяй душе лениться...», «Лебедь в зоопарке», «Я вос</w:t>
      </w:r>
      <w:r w:rsidRPr="00A45E3D">
        <w:rPr>
          <w:b/>
          <w:i/>
          <w:iCs/>
        </w:rPr>
        <w:softHyphen/>
        <w:t>питан природой суровой...»</w:t>
      </w:r>
      <w:r w:rsidRPr="00A45E3D">
        <w:t>и др. по выбору.</w:t>
      </w:r>
    </w:p>
    <w:p w:rsidR="005C5086" w:rsidRPr="00A45E3D" w:rsidRDefault="005C5086" w:rsidP="005C5086">
      <w:pPr>
        <w:shd w:val="clear" w:color="auto" w:fill="FFFFFF"/>
        <w:spacing w:line="259" w:lineRule="exact"/>
        <w:ind w:right="29"/>
        <w:jc w:val="both"/>
      </w:pPr>
      <w:r w:rsidRPr="00A45E3D">
        <w:t>Н. Заболоцкий и поэзия обэриутов. Вечные вопросы о сущ</w:t>
      </w:r>
      <w:r w:rsidRPr="00A45E3D">
        <w:softHyphen/>
        <w:t>ности красоты и единства природы и человека в лирике поэта. Жанр совета, размышления-предписания в художественной концепции Н. Заболоцкого. Интонационно-ритмическое и об</w:t>
      </w:r>
      <w:r w:rsidRPr="00A45E3D">
        <w:softHyphen/>
        <w:t>разное своеобразие лирики Заболоцкого.</w:t>
      </w:r>
    </w:p>
    <w:p w:rsidR="005C5086" w:rsidRPr="00A45E3D" w:rsidRDefault="005C5086" w:rsidP="00720055">
      <w:pPr>
        <w:shd w:val="clear" w:color="auto" w:fill="FFFFFF"/>
        <w:spacing w:before="259" w:line="259" w:lineRule="exact"/>
      </w:pPr>
      <w:r w:rsidRPr="00A45E3D">
        <w:rPr>
          <w:b/>
        </w:rPr>
        <w:t xml:space="preserve">В.М. Шукшин </w:t>
      </w:r>
      <w:r w:rsidRPr="00A45E3D">
        <w:t xml:space="preserve">Рассказы </w:t>
      </w:r>
      <w:r w:rsidRPr="00A45E3D">
        <w:rPr>
          <w:b/>
          <w:i/>
          <w:iCs/>
        </w:rPr>
        <w:t>«Одни», «Чудик», «Миль пардон, мадам», «Срезал».</w:t>
      </w:r>
    </w:p>
    <w:p w:rsidR="005C5086" w:rsidRPr="00A45E3D" w:rsidRDefault="005C5086" w:rsidP="005C5086">
      <w:pPr>
        <w:shd w:val="clear" w:color="auto" w:fill="FFFFFF"/>
        <w:spacing w:line="259" w:lineRule="exact"/>
        <w:jc w:val="both"/>
      </w:pPr>
      <w:r w:rsidRPr="00A45E3D">
        <w:t>Колоритность и яркость шукшинских героев-«чудиков». На</w:t>
      </w:r>
      <w:r w:rsidRPr="00A45E3D">
        <w:softHyphen/>
        <w:t>род и «публика» как два нравственно-общественных полюса в прозе В. Шукшина. Сочетание внешней занимательности сюжета</w:t>
      </w:r>
    </w:p>
    <w:p w:rsidR="005C5086" w:rsidRPr="00A45E3D" w:rsidRDefault="005C5086" w:rsidP="005C5086">
      <w:pPr>
        <w:shd w:val="clear" w:color="auto" w:fill="FFFFFF"/>
        <w:spacing w:line="250" w:lineRule="exact"/>
        <w:jc w:val="both"/>
      </w:pPr>
      <w:r w:rsidRPr="00A45E3D">
        <w:t>и глубины психологического анализа в рассказах писателя. Темг города и деревни, точность бытописания в шукшинской прозе.</w:t>
      </w:r>
    </w:p>
    <w:p w:rsidR="005C5086" w:rsidRPr="00A45E3D" w:rsidRDefault="005C5086" w:rsidP="005C5086">
      <w:pPr>
        <w:shd w:val="clear" w:color="auto" w:fill="FFFFFF"/>
        <w:spacing w:line="250" w:lineRule="exact"/>
        <w:jc w:val="both"/>
      </w:pPr>
      <w:r w:rsidRPr="00A45E3D">
        <w:rPr>
          <w:b/>
        </w:rPr>
        <w:t>Н.М. Рубцов</w:t>
      </w:r>
      <w:r w:rsidRPr="00A45E3D">
        <w:t xml:space="preserve">  Стихотворения: «Русский огонек», «Я буду скакать по холмам задремавшей отчизны…». «В горнице» и др. диалог поэта с Россией. Прошлое и настоящее через призму вечного.духотворенная красота природы в лирике.</w:t>
      </w:r>
    </w:p>
    <w:p w:rsidR="005C5086" w:rsidRPr="00A45E3D" w:rsidRDefault="005C5086" w:rsidP="005C5086">
      <w:pPr>
        <w:rPr>
          <w:b/>
        </w:rPr>
      </w:pPr>
      <w:r w:rsidRPr="00A45E3D">
        <w:rPr>
          <w:b/>
        </w:rPr>
        <w:t xml:space="preserve">Литература народов России </w:t>
      </w:r>
    </w:p>
    <w:p w:rsidR="005C5086" w:rsidRPr="00A45E3D" w:rsidRDefault="005C5086" w:rsidP="005C5086">
      <w:pPr>
        <w:shd w:val="clear" w:color="auto" w:fill="FFFFFF"/>
        <w:spacing w:line="250" w:lineRule="exact"/>
        <w:jc w:val="both"/>
      </w:pPr>
      <w:r w:rsidRPr="00A45E3D">
        <w:rPr>
          <w:b/>
        </w:rPr>
        <w:t xml:space="preserve"> Расул Гамзатов.</w:t>
      </w:r>
      <w:r w:rsidRPr="00A45E3D">
        <w:t>Жизнь и творчество. Стихотворения: «Журавли», «В горах джигиты ссорились, бывало» и др. Тема Родины в лирике Гамзатова. Соотношение национального и общечеловеческого в творчестве Гамзатова.</w:t>
      </w:r>
    </w:p>
    <w:p w:rsidR="00720055" w:rsidRPr="00A45E3D" w:rsidRDefault="005C5086" w:rsidP="00720055">
      <w:pPr>
        <w:shd w:val="clear" w:color="auto" w:fill="FFFFFF"/>
        <w:spacing w:line="250" w:lineRule="exact"/>
        <w:jc w:val="both"/>
      </w:pPr>
      <w:r w:rsidRPr="00A45E3D">
        <w:rPr>
          <w:b/>
        </w:rPr>
        <w:t>В.П. Астафьев</w:t>
      </w:r>
    </w:p>
    <w:p w:rsidR="005C5086" w:rsidRPr="00A45E3D" w:rsidRDefault="005C5086" w:rsidP="00720055">
      <w:pPr>
        <w:shd w:val="clear" w:color="auto" w:fill="FFFFFF"/>
        <w:spacing w:line="250" w:lineRule="exact"/>
        <w:jc w:val="both"/>
      </w:pPr>
      <w:r w:rsidRPr="00A45E3D">
        <w:t xml:space="preserve"> Роман «Печальный детектив», повесть «Царь-рыба» и др. Натурфилософия В.Астафьева. Повесть «Царь-рыба». Человек и природа: единство и противостояние. Проблема утраты человеческого в человеке.</w:t>
      </w:r>
    </w:p>
    <w:p w:rsidR="005C5086" w:rsidRPr="00A45E3D" w:rsidRDefault="005C5086" w:rsidP="005C5086">
      <w:pPr>
        <w:jc w:val="both"/>
      </w:pPr>
      <w:r w:rsidRPr="00A45E3D">
        <w:rPr>
          <w:b/>
        </w:rPr>
        <w:t xml:space="preserve">В.Г. Распутин </w:t>
      </w:r>
      <w:r w:rsidRPr="00A45E3D">
        <w:t>Повести: «Последний срок», «Живи и помни». Философское осмысление  социальных проблем современности. Особенности психологического анализа в «катастрофическом» пространстве В.Распутина.</w:t>
      </w:r>
    </w:p>
    <w:p w:rsidR="005C5086" w:rsidRPr="00A45E3D" w:rsidRDefault="005C5086" w:rsidP="005C5086">
      <w:pPr>
        <w:shd w:val="clear" w:color="auto" w:fill="FFFFFF"/>
        <w:spacing w:before="302"/>
        <w:rPr>
          <w:b/>
        </w:rPr>
      </w:pPr>
      <w:r w:rsidRPr="00A45E3D">
        <w:rPr>
          <w:b/>
        </w:rPr>
        <w:t xml:space="preserve">А.И. Солженицын </w:t>
      </w:r>
    </w:p>
    <w:p w:rsidR="005C5086" w:rsidRPr="00A45E3D" w:rsidRDefault="005C5086" w:rsidP="005C5086">
      <w:pPr>
        <w:shd w:val="clear" w:color="auto" w:fill="FFFFFF"/>
        <w:spacing w:before="14"/>
        <w:rPr>
          <w:b/>
        </w:rPr>
      </w:pPr>
      <w:r w:rsidRPr="00A45E3D">
        <w:lastRenderedPageBreak/>
        <w:t xml:space="preserve">Повесть  </w:t>
      </w:r>
      <w:r w:rsidRPr="00A45E3D">
        <w:rPr>
          <w:b/>
          <w:i/>
          <w:iCs/>
        </w:rPr>
        <w:t>«Один день Ивана Денисовича ».</w:t>
      </w:r>
    </w:p>
    <w:p w:rsidR="005C5086" w:rsidRPr="00A45E3D" w:rsidRDefault="005C5086" w:rsidP="005C5086">
      <w:pPr>
        <w:shd w:val="clear" w:color="auto" w:fill="FFFFFF"/>
        <w:spacing w:line="245" w:lineRule="exact"/>
        <w:ind w:right="91"/>
        <w:jc w:val="both"/>
      </w:pPr>
      <w:r w:rsidRPr="00A45E3D">
        <w:t>Отражение «лагерных университетов» писателя в повести «Один день Ивана Денисовича». «Лагерь с точки зрения мужи</w:t>
      </w:r>
      <w:r w:rsidRPr="00A45E3D">
        <w:softHyphen/>
        <w:t>ка, очень народная вещь» (А.Твардовский). Яркость и точность авторского бытописания, многообразие человеческих типов в повести. Детскость души Ивана Денисовича, черты прав</w:t>
      </w:r>
      <w:r w:rsidR="007E7C45">
        <w:t>едниче</w:t>
      </w:r>
      <w:r w:rsidRPr="00A45E3D">
        <w:t>ства в характере героя. Смешение языковых пластов в стилисти</w:t>
      </w:r>
      <w:r w:rsidRPr="00A45E3D">
        <w:softHyphen/>
        <w:t>ке повести.</w:t>
      </w:r>
    </w:p>
    <w:p w:rsidR="005C5086" w:rsidRPr="00A45E3D" w:rsidRDefault="005C5086" w:rsidP="006B0817">
      <w:pPr>
        <w:shd w:val="clear" w:color="auto" w:fill="FFFFFF"/>
        <w:spacing w:before="43" w:line="254" w:lineRule="exact"/>
        <w:ind w:right="139"/>
        <w:jc w:val="both"/>
      </w:pPr>
      <w:r w:rsidRPr="00A45E3D">
        <w:t>Продолжение темы народногоправедничества в рассказе «Матренин двор». Черты «нутряной» России в облике Матре</w:t>
      </w:r>
      <w:r w:rsidRPr="00A45E3D">
        <w:softHyphen/>
        <w:t>ны. Противопоставление исконной Руси России чиновной, официозной. Символичность финала рассказа и его названия.</w:t>
      </w:r>
    </w:p>
    <w:p w:rsidR="005C5086" w:rsidRPr="00A45E3D" w:rsidRDefault="005C5086" w:rsidP="005C5086">
      <w:pPr>
        <w:framePr w:h="254" w:hRule="exact" w:hSpace="38" w:wrap="auto" w:vAnchor="text" w:hAnchor="text" w:x="3063" w:y="231"/>
        <w:shd w:val="clear" w:color="auto" w:fill="FFFFFF"/>
      </w:pPr>
    </w:p>
    <w:p w:rsidR="005C5086" w:rsidRPr="00A45E3D" w:rsidRDefault="005C5086" w:rsidP="005C5086">
      <w:pPr>
        <w:shd w:val="clear" w:color="auto" w:fill="FFFFFF"/>
        <w:spacing w:line="276" w:lineRule="auto"/>
        <w:ind w:right="1565"/>
        <w:rPr>
          <w:b/>
        </w:rPr>
      </w:pPr>
      <w:r w:rsidRPr="00A45E3D">
        <w:rPr>
          <w:b/>
          <w:spacing w:val="48"/>
        </w:rPr>
        <w:t xml:space="preserve">Новейшая </w:t>
      </w:r>
      <w:r w:rsidRPr="00A45E3D">
        <w:rPr>
          <w:b/>
        </w:rPr>
        <w:t>р</w:t>
      </w:r>
      <w:r w:rsidRPr="00A45E3D">
        <w:rPr>
          <w:b/>
          <w:spacing w:val="48"/>
        </w:rPr>
        <w:t>усская</w:t>
      </w:r>
      <w:r w:rsidRPr="00A45E3D">
        <w:rPr>
          <w:b/>
          <w:spacing w:val="50"/>
        </w:rPr>
        <w:t xml:space="preserve">проза </w:t>
      </w:r>
      <w:r w:rsidRPr="00A45E3D">
        <w:rPr>
          <w:b/>
        </w:rPr>
        <w:t xml:space="preserve">и  </w:t>
      </w:r>
      <w:r w:rsidRPr="00A45E3D">
        <w:rPr>
          <w:b/>
          <w:spacing w:val="49"/>
        </w:rPr>
        <w:t>поэзия</w:t>
      </w:r>
    </w:p>
    <w:p w:rsidR="005C5086" w:rsidRPr="00A45E3D" w:rsidRDefault="005C5086" w:rsidP="005C5086">
      <w:pPr>
        <w:shd w:val="clear" w:color="auto" w:fill="FFFFFF"/>
        <w:spacing w:line="276" w:lineRule="auto"/>
        <w:ind w:right="1565"/>
        <w:rPr>
          <w:b/>
        </w:rPr>
      </w:pPr>
      <w:r w:rsidRPr="00A45E3D">
        <w:rPr>
          <w:b/>
        </w:rPr>
        <w:t xml:space="preserve">80 — </w:t>
      </w:r>
      <w:r w:rsidRPr="00A45E3D">
        <w:rPr>
          <w:b/>
          <w:spacing w:val="44"/>
        </w:rPr>
        <w:t xml:space="preserve">90-х </w:t>
      </w:r>
      <w:r w:rsidRPr="00A45E3D">
        <w:rPr>
          <w:b/>
          <w:spacing w:val="45"/>
        </w:rPr>
        <w:t xml:space="preserve">годов </w:t>
      </w:r>
    </w:p>
    <w:p w:rsidR="005C5086" w:rsidRPr="00A45E3D" w:rsidRDefault="005C5086" w:rsidP="005C5086">
      <w:pPr>
        <w:shd w:val="clear" w:color="auto" w:fill="FFFFFF"/>
        <w:spacing w:line="274" w:lineRule="exact"/>
        <w:ind w:left="43" w:right="91" w:hanging="43"/>
        <w:jc w:val="both"/>
      </w:pPr>
      <w:r w:rsidRPr="00A45E3D">
        <w:t xml:space="preserve">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 </w:t>
      </w:r>
      <w:r w:rsidRPr="00A45E3D">
        <w:rPr>
          <w:i/>
          <w:iCs/>
        </w:rPr>
        <w:t xml:space="preserve">Проза с реалистической доминантой. </w:t>
      </w:r>
      <w:r w:rsidRPr="00A45E3D">
        <w:t>Глубокий психоло</w:t>
      </w:r>
      <w:r w:rsidRPr="00A45E3D">
        <w:softHyphen/>
        <w:t>гизм, интерес к человеческой душе в ее лучших проявлениях в прозе Б. Екимова, Е. Носова, Ю. Бондарева, П. Проскурина, Ю. Полякова и др. Новейшая проза Л. Петрушевской, С. Каледи</w:t>
      </w:r>
      <w:r w:rsidRPr="00A45E3D">
        <w:softHyphen/>
        <w:t>на, В. Аксенова, А. Проханова. «Людочка» В. Астафьева и «Не</w:t>
      </w:r>
      <w:r w:rsidRPr="00A45E3D">
        <w:softHyphen/>
        <w:t>жданно-негаданно» В. Распутина как рассказы-предостереже</w:t>
      </w:r>
      <w:r w:rsidRPr="00A45E3D">
        <w:softHyphen/>
        <w:t>ния, «пробы» из мутного потока времени. «Болевые точки» современной жизни в прозе В. Маканина, Л. Улицкой, Т. Тол</w:t>
      </w:r>
      <w:r w:rsidRPr="00A45E3D">
        <w:softHyphen/>
        <w:t>стой, В. Токаревой и др. Противоречивость, многосоставность ро</w:t>
      </w:r>
      <w:r w:rsidRPr="00A45E3D">
        <w:softHyphen/>
        <w:t>мана В. Астафьева «Прокляты и убиты».</w:t>
      </w:r>
    </w:p>
    <w:p w:rsidR="005C5086" w:rsidRPr="00A45E3D" w:rsidRDefault="005C5086" w:rsidP="005C5086">
      <w:pPr>
        <w:shd w:val="clear" w:color="auto" w:fill="FFFFFF"/>
        <w:spacing w:line="264" w:lineRule="exact"/>
        <w:ind w:left="96" w:right="38" w:hanging="43"/>
        <w:jc w:val="both"/>
      </w:pPr>
      <w:r w:rsidRPr="00A45E3D">
        <w:rPr>
          <w:i/>
          <w:iCs/>
        </w:rPr>
        <w:t>Эволюция прозы и поэзии с модернистской и постмодер</w:t>
      </w:r>
      <w:r w:rsidRPr="00A45E3D">
        <w:rPr>
          <w:i/>
          <w:iCs/>
        </w:rPr>
        <w:softHyphen/>
        <w:t xml:space="preserve">нистской доминантой. </w:t>
      </w:r>
      <w:r w:rsidRPr="00A45E3D">
        <w:t>Многообразие течений и школ «но</w:t>
      </w:r>
      <w:r w:rsidRPr="00A45E3D">
        <w:softHyphen/>
        <w:t>вейшей» словесности («другая литература», «андеграунд», «артистическая проза», «соц-арт», «новая волна» и т.п.).</w:t>
      </w:r>
    </w:p>
    <w:p w:rsidR="005C5086" w:rsidRPr="00A45E3D" w:rsidRDefault="005C5086" w:rsidP="005C5086">
      <w:pPr>
        <w:shd w:val="clear" w:color="auto" w:fill="FFFFFF"/>
        <w:spacing w:line="264" w:lineRule="exact"/>
        <w:ind w:left="115" w:right="24" w:hanging="43"/>
        <w:jc w:val="both"/>
      </w:pPr>
      <w:r w:rsidRPr="00A45E3D">
        <w:t>Поэма в прозе «Москва—Петушки» В.Ерофеева как вос</w:t>
      </w:r>
      <w:r w:rsidRPr="00A45E3D">
        <w:softHyphen/>
        <w:t>создание «новой реальности», выпадение из исторического времени. «Виртуальность» и «фантазийность» прозы В. Пеле</w:t>
      </w:r>
      <w:r w:rsidRPr="00A45E3D">
        <w:softHyphen/>
        <w:t>вина, ее «игровой» характер.</w:t>
      </w:r>
    </w:p>
    <w:p w:rsidR="005C5086" w:rsidRPr="00A45E3D" w:rsidRDefault="005C5086" w:rsidP="005C5086">
      <w:pPr>
        <w:shd w:val="clear" w:color="auto" w:fill="FFFFFF"/>
        <w:spacing w:line="293" w:lineRule="exact"/>
        <w:ind w:left="134" w:right="10" w:hanging="43"/>
        <w:jc w:val="both"/>
      </w:pPr>
      <w:r w:rsidRPr="00A45E3D">
        <w:rPr>
          <w:i/>
          <w:iCs/>
        </w:rPr>
        <w:t>Ироническая поэзия 80</w:t>
      </w:r>
      <w:r w:rsidRPr="00A45E3D">
        <w:t>—</w:t>
      </w:r>
      <w:r w:rsidRPr="00A45E3D">
        <w:rPr>
          <w:i/>
          <w:iCs/>
        </w:rPr>
        <w:t xml:space="preserve">90-х годов. </w:t>
      </w:r>
      <w:r w:rsidRPr="00A45E3D">
        <w:t>И. Губерман, Д. При-гов, Т. Кибиров и др.</w:t>
      </w:r>
    </w:p>
    <w:p w:rsidR="005C5086" w:rsidRPr="00A45E3D" w:rsidRDefault="005C5086" w:rsidP="006B0817">
      <w:pPr>
        <w:shd w:val="clear" w:color="auto" w:fill="FFFFFF"/>
        <w:spacing w:line="269" w:lineRule="exact"/>
        <w:ind w:left="144" w:hanging="43"/>
        <w:jc w:val="both"/>
      </w:pPr>
      <w:r w:rsidRPr="00A45E3D">
        <w:rPr>
          <w:i/>
          <w:iCs/>
        </w:rPr>
        <w:t xml:space="preserve">Поэзия и судьба И. Бродского. </w:t>
      </w:r>
      <w:r w:rsidRPr="00A45E3D">
        <w:t>Воссоздание «громадного мира зрения» в творчестве поэта, соотношение опыта реальной жизни с культурой разных эпох.</w:t>
      </w:r>
    </w:p>
    <w:p w:rsidR="00720055" w:rsidRPr="00A45E3D" w:rsidRDefault="005C5086" w:rsidP="005C5086">
      <w:pPr>
        <w:rPr>
          <w:b/>
        </w:rPr>
      </w:pPr>
      <w:r w:rsidRPr="00A45E3D">
        <w:rPr>
          <w:b/>
        </w:rPr>
        <w:t>А.В.Вампилов</w:t>
      </w:r>
    </w:p>
    <w:p w:rsidR="005C5086" w:rsidRPr="00A45E3D" w:rsidRDefault="005C5086" w:rsidP="006B0817">
      <w:r w:rsidRPr="00A45E3D">
        <w:t>Жизнь и творчество. Пьеса «Провинциальные анекдоты». Утверждение добра, любви и милосердия. Гоголевские традиции в драматургии Вампилова.</w:t>
      </w:r>
    </w:p>
    <w:p w:rsidR="00ED5B7D" w:rsidRDefault="005C5086" w:rsidP="00720055">
      <w:r w:rsidRPr="00A45E3D">
        <w:rPr>
          <w:b/>
        </w:rPr>
        <w:t>Современная литературная ситуация: реальность и перспективы</w:t>
      </w:r>
    </w:p>
    <w:p w:rsidR="00CE2D8A" w:rsidRDefault="00CE2D8A" w:rsidP="003E2519">
      <w:pPr>
        <w:jc w:val="center"/>
        <w:rPr>
          <w:b/>
        </w:rPr>
      </w:pPr>
    </w:p>
    <w:p w:rsidR="00CE2D8A" w:rsidRDefault="00CE2D8A" w:rsidP="003E2519">
      <w:pPr>
        <w:jc w:val="center"/>
        <w:rPr>
          <w:b/>
        </w:rPr>
      </w:pPr>
    </w:p>
    <w:p w:rsidR="00CE2D8A" w:rsidRDefault="00CE2D8A" w:rsidP="003E2519">
      <w:pPr>
        <w:jc w:val="center"/>
        <w:rPr>
          <w:b/>
        </w:rPr>
      </w:pPr>
    </w:p>
    <w:p w:rsidR="00CE2D8A" w:rsidRDefault="00CE2D8A" w:rsidP="003E2519">
      <w:pPr>
        <w:jc w:val="center"/>
        <w:rPr>
          <w:b/>
        </w:rPr>
      </w:pPr>
    </w:p>
    <w:p w:rsidR="003E2519" w:rsidRPr="003E2519" w:rsidRDefault="003E2519" w:rsidP="003E2519">
      <w:pPr>
        <w:jc w:val="center"/>
        <w:rPr>
          <w:b/>
        </w:rPr>
      </w:pPr>
      <w:r w:rsidRPr="003E2519">
        <w:rPr>
          <w:b/>
        </w:rPr>
        <w:t>Содержание учебного предмета</w:t>
      </w:r>
    </w:p>
    <w:p w:rsidR="003E2519" w:rsidRPr="003E2519" w:rsidRDefault="003E2519" w:rsidP="003E2519">
      <w:pPr>
        <w:jc w:val="center"/>
        <w:rPr>
          <w:b/>
        </w:rPr>
      </w:pPr>
      <w:r w:rsidRPr="003E2519">
        <w:rPr>
          <w:b/>
        </w:rPr>
        <w:t>«Родной (русский) язык и литература»</w:t>
      </w:r>
    </w:p>
    <w:p w:rsidR="003E2519" w:rsidRPr="003E2519" w:rsidRDefault="003E2519" w:rsidP="003E2519">
      <w:pPr>
        <w:ind w:firstLine="567"/>
        <w:jc w:val="center"/>
        <w:rPr>
          <w:b/>
        </w:rPr>
      </w:pPr>
      <w:r w:rsidRPr="003E2519">
        <w:rPr>
          <w:b/>
        </w:rPr>
        <w:t>10 класс</w:t>
      </w:r>
    </w:p>
    <w:p w:rsidR="003E2519" w:rsidRPr="003E2519" w:rsidRDefault="003E2519" w:rsidP="003E2519">
      <w:pPr>
        <w:ind w:firstLine="567"/>
        <w:jc w:val="center"/>
        <w:rPr>
          <w:b/>
        </w:rPr>
      </w:pPr>
      <w:r w:rsidRPr="003E2519">
        <w:rPr>
          <w:b/>
        </w:rPr>
        <w:t>Введение (1 час)</w:t>
      </w:r>
    </w:p>
    <w:p w:rsidR="003E2519" w:rsidRPr="003E2519" w:rsidRDefault="003E2519" w:rsidP="003E2519">
      <w:pPr>
        <w:ind w:firstLine="567"/>
        <w:jc w:val="both"/>
      </w:pPr>
      <w:r w:rsidRPr="003E2519">
        <w:lastRenderedPageBreak/>
        <w:t>Родной (русский) язык – основа истории и сущность духовной культуры русского народа. Родная литература, том числе литература белгородских авторов, в контексте русской культуры. Основные темы и проблемы, отраженные в современной родной литературе. Обзор творчества современных авторов.</w:t>
      </w:r>
    </w:p>
    <w:p w:rsidR="003E2519" w:rsidRPr="003E2519" w:rsidRDefault="003E2519" w:rsidP="003E2519">
      <w:pPr>
        <w:ind w:firstLine="708"/>
        <w:jc w:val="both"/>
        <w:rPr>
          <w:b/>
        </w:rPr>
      </w:pPr>
      <w:r w:rsidRPr="003E2519">
        <w:rPr>
          <w:b/>
        </w:rPr>
        <w:t>Стилистические возможности языковых средств родного (русского) языка (2 часа)</w:t>
      </w:r>
    </w:p>
    <w:p w:rsidR="003E2519" w:rsidRPr="003E2519" w:rsidRDefault="003E2519" w:rsidP="003E2519">
      <w:pPr>
        <w:jc w:val="both"/>
      </w:pPr>
      <w:r w:rsidRPr="003E2519">
        <w:tab/>
        <w:t>Лексика и фразеология родного (русского) языка. Архаизмы, историзмы, неологизмы. Славянизмы. «Поэтическая лексика». Прямое и переносное значение слова. «Макаронический язык». Крылатые слова и выражения региона. Их источники. Диалектная и разговорная лексика русского языка</w:t>
      </w:r>
    </w:p>
    <w:p w:rsidR="003E2519" w:rsidRPr="003E2519" w:rsidRDefault="003E2519" w:rsidP="003E2519">
      <w:pPr>
        <w:ind w:firstLine="708"/>
        <w:jc w:val="both"/>
      </w:pPr>
      <w:r w:rsidRPr="003E2519">
        <w:t>Стилистическое использование морфологических форм существительных, прилагательных, местоимений. Выразительные возможности глаголов. Порядок слов – основа синтаксической синонимики родного (русского) языка.</w:t>
      </w:r>
    </w:p>
    <w:p w:rsidR="003E2519" w:rsidRPr="003E2519" w:rsidRDefault="003E2519" w:rsidP="003E2519">
      <w:pPr>
        <w:ind w:firstLine="567"/>
        <w:jc w:val="both"/>
        <w:rPr>
          <w:b/>
        </w:rPr>
      </w:pPr>
      <w:r w:rsidRPr="003E2519">
        <w:rPr>
          <w:b/>
        </w:rPr>
        <w:t xml:space="preserve">Т. Михеева (2 часа) </w:t>
      </w:r>
    </w:p>
    <w:p w:rsidR="003E2519" w:rsidRPr="003E2519" w:rsidRDefault="003E2519" w:rsidP="003E2519">
      <w:pPr>
        <w:ind w:firstLine="567"/>
        <w:jc w:val="both"/>
      </w:pPr>
      <w:r w:rsidRPr="003E2519">
        <w:t>Обзор жизненного и творческого пути.</w:t>
      </w:r>
    </w:p>
    <w:p w:rsidR="003E2519" w:rsidRPr="003E2519" w:rsidRDefault="003E2519" w:rsidP="003E2519">
      <w:pPr>
        <w:ind w:firstLine="567"/>
        <w:jc w:val="both"/>
      </w:pPr>
      <w:r w:rsidRPr="003E2519">
        <w:t xml:space="preserve">Рассказ «Юркины бумеранги». </w:t>
      </w:r>
    </w:p>
    <w:p w:rsidR="003E2519" w:rsidRPr="003E2519" w:rsidRDefault="003E2519" w:rsidP="003E2519">
      <w:pPr>
        <w:ind w:firstLine="567"/>
        <w:jc w:val="both"/>
      </w:pPr>
      <w:r w:rsidRPr="003E2519">
        <w:t>Детское восприятие мира, его философское осмысление. Духовный перелом – первые шаги к пониманию взрослых.</w:t>
      </w:r>
    </w:p>
    <w:p w:rsidR="003E2519" w:rsidRPr="003E2519" w:rsidRDefault="003E2519" w:rsidP="003E2519">
      <w:pPr>
        <w:ind w:firstLine="567"/>
        <w:jc w:val="both"/>
      </w:pPr>
      <w:r w:rsidRPr="003E2519">
        <w:t>Роль лексических повторов, обращений и лексики разговорного стиля в создании художественных образов главных героев рассказа.</w:t>
      </w:r>
    </w:p>
    <w:p w:rsidR="003E2519" w:rsidRPr="003E2519" w:rsidRDefault="003E2519" w:rsidP="003E2519">
      <w:pPr>
        <w:ind w:firstLine="567"/>
        <w:jc w:val="both"/>
        <w:rPr>
          <w:b/>
        </w:rPr>
      </w:pPr>
      <w:r w:rsidRPr="003E2519">
        <w:rPr>
          <w:b/>
        </w:rPr>
        <w:t>Л. Петрушевская (2 часа)</w:t>
      </w:r>
    </w:p>
    <w:p w:rsidR="003E2519" w:rsidRPr="003E2519" w:rsidRDefault="003E2519" w:rsidP="003E2519">
      <w:pPr>
        <w:ind w:firstLine="567"/>
        <w:jc w:val="both"/>
      </w:pPr>
      <w:r w:rsidRPr="003E2519">
        <w:t xml:space="preserve">Обзор жизненного и творческого пути. </w:t>
      </w:r>
    </w:p>
    <w:p w:rsidR="003E2519" w:rsidRPr="003E2519" w:rsidRDefault="003E2519" w:rsidP="003E2519">
      <w:pPr>
        <w:ind w:firstLine="567"/>
        <w:jc w:val="both"/>
      </w:pPr>
      <w:r w:rsidRPr="003E2519">
        <w:t xml:space="preserve">Рассказ «Фонарик». </w:t>
      </w:r>
    </w:p>
    <w:p w:rsidR="003E2519" w:rsidRPr="003E2519" w:rsidRDefault="003E2519" w:rsidP="003E2519">
      <w:pPr>
        <w:ind w:firstLine="567"/>
        <w:jc w:val="both"/>
      </w:pPr>
      <w:r w:rsidRPr="003E2519">
        <w:t>Всепоглощающая сила христианской веры: любовь к Богу и человеку. Любовь как спасительная сила.</w:t>
      </w:r>
    </w:p>
    <w:p w:rsidR="003E2519" w:rsidRPr="003E2519" w:rsidRDefault="003E2519" w:rsidP="003E2519">
      <w:pPr>
        <w:ind w:firstLine="567"/>
        <w:jc w:val="both"/>
      </w:pPr>
      <w:r w:rsidRPr="003E2519">
        <w:t xml:space="preserve">Использование фразеологизмов и стилистических фигур в передаче чувств главной героини. </w:t>
      </w:r>
    </w:p>
    <w:p w:rsidR="003E2519" w:rsidRPr="003E2519" w:rsidRDefault="003E2519" w:rsidP="003E2519">
      <w:pPr>
        <w:ind w:firstLine="567"/>
        <w:jc w:val="both"/>
        <w:rPr>
          <w:b/>
        </w:rPr>
      </w:pPr>
      <w:r w:rsidRPr="003E2519">
        <w:rPr>
          <w:b/>
        </w:rPr>
        <w:t>Коммуникативно-эстетические возможности родного (русского) языка (2 часа)</w:t>
      </w:r>
    </w:p>
    <w:p w:rsidR="003E2519" w:rsidRPr="003E2519" w:rsidRDefault="003E2519" w:rsidP="003E2519">
      <w:pPr>
        <w:pStyle w:val="a3"/>
        <w:ind w:firstLine="709"/>
        <w:rPr>
          <w:rFonts w:ascii="Times New Roman" w:hAnsi="Times New Roman"/>
          <w:sz w:val="24"/>
          <w:szCs w:val="24"/>
        </w:rPr>
      </w:pPr>
      <w:r w:rsidRPr="003E2519">
        <w:rPr>
          <w:rFonts w:ascii="Times New Roman" w:hAnsi="Times New Roman"/>
          <w:sz w:val="24"/>
          <w:szCs w:val="24"/>
        </w:rPr>
        <w:t xml:space="preserve">Средства художественной изобразительности родного (русского) языка. Изобразительность слова в его прямом значении (автология) и в переносном значении (металогия). Тропы и фигуры родного (русского) языка. Основные формы «словесной инструментовки»: аллитерация, ассонанс, звуковые повторы, звукопись. Ритм и интонация в прозе и в стихах. </w:t>
      </w:r>
    </w:p>
    <w:p w:rsidR="003E2519" w:rsidRPr="003E2519" w:rsidRDefault="003E2519" w:rsidP="003E2519">
      <w:pPr>
        <w:pStyle w:val="a3"/>
        <w:ind w:firstLine="709"/>
        <w:rPr>
          <w:rFonts w:ascii="Times New Roman" w:hAnsi="Times New Roman"/>
          <w:sz w:val="24"/>
          <w:szCs w:val="24"/>
        </w:rPr>
      </w:pPr>
      <w:r w:rsidRPr="003E2519">
        <w:rPr>
          <w:rFonts w:ascii="Times New Roman" w:hAnsi="Times New Roman"/>
          <w:sz w:val="24"/>
          <w:szCs w:val="24"/>
        </w:rPr>
        <w:t>Народная этимология, обновление значения слова, каламбур как средства художественной изобразительности родного (русского) языка.</w:t>
      </w:r>
    </w:p>
    <w:p w:rsidR="003E2519" w:rsidRPr="003E2519" w:rsidRDefault="003E2519" w:rsidP="003E2519">
      <w:pPr>
        <w:ind w:firstLine="567"/>
        <w:jc w:val="both"/>
        <w:rPr>
          <w:b/>
        </w:rPr>
      </w:pPr>
      <w:r w:rsidRPr="003E2519">
        <w:rPr>
          <w:b/>
        </w:rPr>
        <w:t>Б. Екимов (2 часа)</w:t>
      </w:r>
    </w:p>
    <w:p w:rsidR="003E2519" w:rsidRPr="003E2519" w:rsidRDefault="003E2519" w:rsidP="003E2519">
      <w:pPr>
        <w:ind w:firstLine="567"/>
        <w:jc w:val="both"/>
      </w:pPr>
      <w:r w:rsidRPr="003E2519">
        <w:t xml:space="preserve">Обзор жизненного и творческого пути. </w:t>
      </w:r>
    </w:p>
    <w:p w:rsidR="003E2519" w:rsidRPr="003E2519" w:rsidRDefault="003E2519" w:rsidP="003E2519">
      <w:pPr>
        <w:ind w:firstLine="567"/>
        <w:jc w:val="both"/>
      </w:pPr>
      <w:r w:rsidRPr="003E2519">
        <w:t xml:space="preserve">Рассказ «Долгая осень». </w:t>
      </w:r>
    </w:p>
    <w:p w:rsidR="003E2519" w:rsidRPr="003E2519" w:rsidRDefault="003E2519" w:rsidP="003E2519">
      <w:pPr>
        <w:ind w:firstLine="567"/>
        <w:jc w:val="both"/>
      </w:pPr>
      <w:r w:rsidRPr="003E2519">
        <w:t>Нравственная суть человека – как живу и для чего? «Мир светел и хорош». Скоротечность человеческой жизни.</w:t>
      </w:r>
    </w:p>
    <w:p w:rsidR="003E2519" w:rsidRPr="003E2519" w:rsidRDefault="003E2519" w:rsidP="003E2519">
      <w:pPr>
        <w:ind w:firstLine="567"/>
        <w:jc w:val="both"/>
      </w:pPr>
      <w:r w:rsidRPr="003E2519">
        <w:t>Обоснованность использования разговорной речи в художественном произведении.</w:t>
      </w:r>
    </w:p>
    <w:p w:rsidR="003E2519" w:rsidRPr="003E2519" w:rsidRDefault="003E2519" w:rsidP="003E2519">
      <w:pPr>
        <w:ind w:firstLine="567"/>
        <w:jc w:val="both"/>
        <w:rPr>
          <w:b/>
        </w:rPr>
      </w:pPr>
      <w:r w:rsidRPr="003E2519">
        <w:rPr>
          <w:b/>
        </w:rPr>
        <w:t>В. Крупин (2 часа)</w:t>
      </w:r>
    </w:p>
    <w:p w:rsidR="003E2519" w:rsidRPr="003E2519" w:rsidRDefault="003E2519" w:rsidP="003E2519">
      <w:pPr>
        <w:ind w:firstLine="567"/>
        <w:jc w:val="both"/>
      </w:pPr>
      <w:r w:rsidRPr="003E2519">
        <w:t xml:space="preserve">Обзор жизненного и творческого пути. </w:t>
      </w:r>
    </w:p>
    <w:p w:rsidR="003E2519" w:rsidRPr="003E2519" w:rsidRDefault="003E2519" w:rsidP="003E2519">
      <w:pPr>
        <w:ind w:firstLine="567"/>
        <w:jc w:val="both"/>
      </w:pPr>
      <w:r w:rsidRPr="003E2519">
        <w:t xml:space="preserve">Рассказ «Папаша Рекс». </w:t>
      </w:r>
    </w:p>
    <w:p w:rsidR="003E2519" w:rsidRPr="003E2519" w:rsidRDefault="003E2519" w:rsidP="003E2519">
      <w:pPr>
        <w:ind w:firstLine="567"/>
        <w:jc w:val="both"/>
      </w:pPr>
      <w:r w:rsidRPr="003E2519">
        <w:lastRenderedPageBreak/>
        <w:t>Человек и природа. «Папаша Рекс» - призыв к доброте и состраданию.</w:t>
      </w:r>
    </w:p>
    <w:p w:rsidR="003E2519" w:rsidRPr="003E2519" w:rsidRDefault="003E2519" w:rsidP="003E2519">
      <w:pPr>
        <w:ind w:firstLine="567"/>
        <w:jc w:val="both"/>
      </w:pPr>
      <w:r w:rsidRPr="003E2519">
        <w:t xml:space="preserve">Роль стилистических фигур (парцелляция, риторический вопрос, эллипсис) в создании художественного образа. </w:t>
      </w:r>
    </w:p>
    <w:p w:rsidR="003E2519" w:rsidRPr="003E2519" w:rsidRDefault="003E2519" w:rsidP="003E2519">
      <w:pPr>
        <w:ind w:firstLine="567"/>
        <w:jc w:val="both"/>
        <w:rPr>
          <w:b/>
        </w:rPr>
      </w:pPr>
      <w:r w:rsidRPr="003E2519">
        <w:rPr>
          <w:b/>
        </w:rPr>
        <w:t>В. Молчанов (2 часа)</w:t>
      </w:r>
    </w:p>
    <w:p w:rsidR="003E2519" w:rsidRPr="003E2519" w:rsidRDefault="003E2519" w:rsidP="003E2519">
      <w:pPr>
        <w:ind w:firstLine="567"/>
        <w:jc w:val="both"/>
      </w:pPr>
      <w:r w:rsidRPr="003E2519">
        <w:t xml:space="preserve">Обзор жизненного и творческого пути. </w:t>
      </w:r>
    </w:p>
    <w:p w:rsidR="003E2519" w:rsidRPr="003E2519" w:rsidRDefault="003E2519" w:rsidP="003E2519">
      <w:pPr>
        <w:ind w:firstLine="567"/>
        <w:jc w:val="both"/>
      </w:pPr>
      <w:r w:rsidRPr="003E2519">
        <w:t xml:space="preserve">Поэма «Поле русской славы». </w:t>
      </w:r>
    </w:p>
    <w:p w:rsidR="003E2519" w:rsidRPr="003E2519" w:rsidRDefault="003E2519" w:rsidP="003E2519">
      <w:pPr>
        <w:ind w:firstLine="567"/>
        <w:jc w:val="both"/>
      </w:pPr>
      <w:r w:rsidRPr="003E2519">
        <w:t>Отражение реалий Великой Отечественной войны в поэме.</w:t>
      </w:r>
    </w:p>
    <w:p w:rsidR="003E2519" w:rsidRPr="003E2519" w:rsidRDefault="003E2519" w:rsidP="003E2519">
      <w:r w:rsidRPr="003E2519">
        <w:t>Лексические и стилистические особенности поэмы.</w:t>
      </w:r>
    </w:p>
    <w:p w:rsidR="003E2519" w:rsidRPr="003E2519" w:rsidRDefault="003E2519" w:rsidP="003E2519">
      <w:pPr>
        <w:ind w:firstLine="567"/>
        <w:rPr>
          <w:b/>
        </w:rPr>
      </w:pPr>
      <w:r w:rsidRPr="003E2519">
        <w:rPr>
          <w:b/>
        </w:rPr>
        <w:t>Л. Брагина (2 часа)</w:t>
      </w:r>
    </w:p>
    <w:p w:rsidR="003E2519" w:rsidRPr="003E2519" w:rsidRDefault="003E2519" w:rsidP="003E2519">
      <w:pPr>
        <w:ind w:firstLine="567"/>
        <w:jc w:val="both"/>
      </w:pPr>
      <w:r w:rsidRPr="003E2519">
        <w:t xml:space="preserve">Обзор жизненного и творческого пути. </w:t>
      </w:r>
    </w:p>
    <w:p w:rsidR="003E2519" w:rsidRPr="003E2519" w:rsidRDefault="003E2519" w:rsidP="003E2519">
      <w:pPr>
        <w:ind w:firstLine="567"/>
        <w:jc w:val="both"/>
      </w:pPr>
      <w:r w:rsidRPr="003E2519">
        <w:t>Стихотворения: «Встреча», «Уезжаешь?», «В детстве сказки все пересказаны», «Ты был фантазией моей».</w:t>
      </w:r>
    </w:p>
    <w:p w:rsidR="003E2519" w:rsidRPr="003E2519" w:rsidRDefault="003E2519" w:rsidP="003E2519">
      <w:pPr>
        <w:ind w:firstLine="567"/>
        <w:jc w:val="both"/>
      </w:pPr>
      <w:r w:rsidRPr="003E2519">
        <w:t>Любовь как квинтэссенция жизни.</w:t>
      </w:r>
    </w:p>
    <w:p w:rsidR="003E2519" w:rsidRPr="003E2519" w:rsidRDefault="003E2519" w:rsidP="003E2519">
      <w:pPr>
        <w:ind w:firstLine="567"/>
        <w:jc w:val="both"/>
      </w:pPr>
      <w:r w:rsidRPr="003E2519">
        <w:t>Роль изобразительно-выразительных средств в раскрытии внутреннего мира лирического героя.</w:t>
      </w:r>
    </w:p>
    <w:p w:rsidR="003E2519" w:rsidRPr="003E2519" w:rsidRDefault="003E2519" w:rsidP="003E2519">
      <w:pPr>
        <w:ind w:firstLine="567"/>
        <w:jc w:val="both"/>
      </w:pPr>
    </w:p>
    <w:p w:rsidR="003E2519" w:rsidRPr="003E2519" w:rsidRDefault="003E2519" w:rsidP="003E2519">
      <w:pPr>
        <w:ind w:firstLine="567"/>
        <w:jc w:val="center"/>
        <w:rPr>
          <w:b/>
        </w:rPr>
      </w:pPr>
      <w:r w:rsidRPr="003E2519">
        <w:rPr>
          <w:b/>
        </w:rPr>
        <w:t>11 класс</w:t>
      </w:r>
    </w:p>
    <w:p w:rsidR="003E2519" w:rsidRPr="003E2519" w:rsidRDefault="003E2519" w:rsidP="003E2519">
      <w:pPr>
        <w:ind w:firstLine="567"/>
        <w:jc w:val="center"/>
        <w:rPr>
          <w:b/>
        </w:rPr>
      </w:pPr>
      <w:r w:rsidRPr="003E2519">
        <w:rPr>
          <w:b/>
        </w:rPr>
        <w:t>Введение (1 час)</w:t>
      </w:r>
    </w:p>
    <w:p w:rsidR="003E2519" w:rsidRPr="003E2519" w:rsidRDefault="003E2519" w:rsidP="003E2519">
      <w:pPr>
        <w:ind w:firstLine="567"/>
        <w:jc w:val="both"/>
      </w:pPr>
      <w:r w:rsidRPr="003E2519">
        <w:t>Родной (русский) разговорный  и литературный язык. Их вза</w:t>
      </w:r>
      <w:r w:rsidRPr="003E2519">
        <w:softHyphen/>
        <w:t>имосвязь и различия. Разновидности родного (русского) разговорного языка: территориальный диалект, социально-про</w:t>
      </w:r>
      <w:r w:rsidRPr="003E2519">
        <w:softHyphen/>
        <w:t>фессиональный диалект, жаргон, арго, просторечие, «полудиалект», «общий» разговорный язык. Место и роль родной литературы в общественной жизни России. Традиции и новаторство в творчестве авторов.Реализм – одна из основных доминант современной родной литературы.</w:t>
      </w:r>
    </w:p>
    <w:p w:rsidR="003E2519" w:rsidRPr="003E2519" w:rsidRDefault="003E2519" w:rsidP="003E2519">
      <w:pPr>
        <w:ind w:firstLine="708"/>
        <w:jc w:val="both"/>
        <w:rPr>
          <w:b/>
        </w:rPr>
      </w:pPr>
      <w:r w:rsidRPr="003E2519">
        <w:rPr>
          <w:b/>
          <w:bCs/>
        </w:rPr>
        <w:t>Лингвостилистический анализ текста как средство изучения родного (русского) языка (2 часа)</w:t>
      </w:r>
    </w:p>
    <w:p w:rsidR="003E2519" w:rsidRPr="003E2519" w:rsidRDefault="003E2519" w:rsidP="003E2519">
      <w:pPr>
        <w:pStyle w:val="a3"/>
        <w:ind w:firstLine="709"/>
        <w:jc w:val="both"/>
        <w:rPr>
          <w:rFonts w:ascii="Times New Roman" w:hAnsi="Times New Roman"/>
          <w:sz w:val="24"/>
          <w:szCs w:val="24"/>
        </w:rPr>
      </w:pPr>
      <w:r w:rsidRPr="003E2519">
        <w:rPr>
          <w:rFonts w:ascii="Times New Roman" w:hAnsi="Times New Roman"/>
          <w:sz w:val="24"/>
          <w:szCs w:val="24"/>
        </w:rPr>
        <w:t>Текст как явление языкового употребления, сло</w:t>
      </w:r>
      <w:r w:rsidRPr="003E2519">
        <w:rPr>
          <w:rFonts w:ascii="Times New Roman" w:hAnsi="Times New Roman"/>
          <w:sz w:val="24"/>
          <w:szCs w:val="24"/>
        </w:rPr>
        <w:softHyphen/>
        <w:t>весное произведение.</w:t>
      </w:r>
    </w:p>
    <w:p w:rsidR="003E2519" w:rsidRPr="003E2519" w:rsidRDefault="003E2519" w:rsidP="003E2519">
      <w:pPr>
        <w:pStyle w:val="a3"/>
        <w:ind w:firstLine="709"/>
        <w:jc w:val="both"/>
        <w:rPr>
          <w:rFonts w:ascii="Times New Roman" w:hAnsi="Times New Roman"/>
          <w:sz w:val="24"/>
          <w:szCs w:val="24"/>
        </w:rPr>
      </w:pPr>
      <w:r w:rsidRPr="003E2519">
        <w:rPr>
          <w:rFonts w:ascii="Times New Roman" w:hAnsi="Times New Roman"/>
          <w:sz w:val="24"/>
          <w:szCs w:val="24"/>
        </w:rPr>
        <w:t>Признаки текста: выраженность, ограниченность, связность, цельность, упорядоченность (струк</w:t>
      </w:r>
      <w:r w:rsidRPr="003E2519">
        <w:rPr>
          <w:rFonts w:ascii="Times New Roman" w:hAnsi="Times New Roman"/>
          <w:sz w:val="24"/>
          <w:szCs w:val="24"/>
        </w:rPr>
        <w:softHyphen/>
        <w:t>турность). Способы связи частей текста. Текст как единство неязыкового содержания и его языкового (словесного) выражения.</w:t>
      </w:r>
    </w:p>
    <w:p w:rsidR="003E2519" w:rsidRPr="003E2519" w:rsidRDefault="003E2519" w:rsidP="003E2519">
      <w:pPr>
        <w:pStyle w:val="a3"/>
        <w:ind w:firstLine="709"/>
        <w:jc w:val="both"/>
        <w:rPr>
          <w:rFonts w:ascii="Times New Roman" w:hAnsi="Times New Roman"/>
          <w:sz w:val="24"/>
          <w:szCs w:val="24"/>
        </w:rPr>
      </w:pPr>
      <w:r w:rsidRPr="003E2519">
        <w:rPr>
          <w:rFonts w:ascii="Times New Roman" w:hAnsi="Times New Roman"/>
          <w:sz w:val="24"/>
          <w:szCs w:val="24"/>
        </w:rPr>
        <w:t>Тема и содержание. Тема — предмет повество</w:t>
      </w:r>
      <w:r w:rsidRPr="003E2519">
        <w:rPr>
          <w:rFonts w:ascii="Times New Roman" w:hAnsi="Times New Roman"/>
          <w:sz w:val="24"/>
          <w:szCs w:val="24"/>
        </w:rPr>
        <w:softHyphen/>
        <w:t>вания, описания, рассуждения. Содержание — рас</w:t>
      </w:r>
      <w:r w:rsidRPr="003E2519">
        <w:rPr>
          <w:rFonts w:ascii="Times New Roman" w:hAnsi="Times New Roman"/>
          <w:sz w:val="24"/>
          <w:szCs w:val="24"/>
        </w:rPr>
        <w:softHyphen/>
        <w:t>крытие темы, материал действительности и соответ</w:t>
      </w:r>
      <w:r w:rsidRPr="003E2519">
        <w:rPr>
          <w:rFonts w:ascii="Times New Roman" w:hAnsi="Times New Roman"/>
          <w:sz w:val="24"/>
          <w:szCs w:val="24"/>
        </w:rPr>
        <w:softHyphen/>
        <w:t>ствующий словесный материал, отобранные и упоря</w:t>
      </w:r>
      <w:r w:rsidRPr="003E2519">
        <w:rPr>
          <w:rFonts w:ascii="Times New Roman" w:hAnsi="Times New Roman"/>
          <w:sz w:val="24"/>
          <w:szCs w:val="24"/>
        </w:rPr>
        <w:softHyphen/>
        <w:t>доченные автором и отражающие его отношение к теме.</w:t>
      </w:r>
    </w:p>
    <w:p w:rsidR="003E2519" w:rsidRPr="003E2519" w:rsidRDefault="003E2519" w:rsidP="003E2519">
      <w:pPr>
        <w:pStyle w:val="a3"/>
        <w:ind w:firstLine="709"/>
        <w:jc w:val="both"/>
        <w:rPr>
          <w:rFonts w:ascii="Times New Roman" w:hAnsi="Times New Roman"/>
          <w:sz w:val="24"/>
          <w:szCs w:val="24"/>
        </w:rPr>
      </w:pPr>
      <w:r w:rsidRPr="003E2519">
        <w:rPr>
          <w:rFonts w:ascii="Times New Roman" w:hAnsi="Times New Roman"/>
          <w:sz w:val="24"/>
          <w:szCs w:val="24"/>
        </w:rPr>
        <w:t>Упорядоченность (строение, структура) словесно</w:t>
      </w:r>
      <w:r w:rsidRPr="003E2519">
        <w:rPr>
          <w:rFonts w:ascii="Times New Roman" w:hAnsi="Times New Roman"/>
          <w:sz w:val="24"/>
          <w:szCs w:val="24"/>
        </w:rPr>
        <w:softHyphen/>
        <w:t>го материала в тексте. «Ось тождества и ось смежности» («парадигматическая и синтагматическая оси»). Необходимость учета при рассмотрении строения текста таких соотнесенных категорий, как «те</w:t>
      </w:r>
      <w:r w:rsidRPr="003E2519">
        <w:rPr>
          <w:rFonts w:ascii="Times New Roman" w:hAnsi="Times New Roman"/>
          <w:sz w:val="24"/>
          <w:szCs w:val="24"/>
        </w:rPr>
        <w:softHyphen/>
        <w:t>ма — материал действительности — языковой мате</w:t>
      </w:r>
      <w:r w:rsidRPr="003E2519">
        <w:rPr>
          <w:rFonts w:ascii="Times New Roman" w:hAnsi="Times New Roman"/>
          <w:sz w:val="24"/>
          <w:szCs w:val="24"/>
        </w:rPr>
        <w:softHyphen/>
        <w:t>риал — композиция» и «идея — сюжет — словесный ряд — прием».</w:t>
      </w:r>
    </w:p>
    <w:p w:rsidR="003E2519" w:rsidRPr="003E2519" w:rsidRDefault="003E2519" w:rsidP="003E2519">
      <w:pPr>
        <w:ind w:firstLine="567"/>
        <w:jc w:val="both"/>
        <w:rPr>
          <w:b/>
        </w:rPr>
      </w:pPr>
      <w:r w:rsidRPr="003E2519">
        <w:rPr>
          <w:b/>
        </w:rPr>
        <w:t>В. Дорофеев (2 часа)</w:t>
      </w:r>
    </w:p>
    <w:p w:rsidR="003E2519" w:rsidRPr="003E2519" w:rsidRDefault="003E2519" w:rsidP="003E2519">
      <w:pPr>
        <w:ind w:firstLine="567"/>
        <w:jc w:val="both"/>
      </w:pPr>
      <w:r w:rsidRPr="003E2519">
        <w:t xml:space="preserve">Обзор жизненного и творческого пути. </w:t>
      </w:r>
    </w:p>
    <w:p w:rsidR="003E2519" w:rsidRPr="003E2519" w:rsidRDefault="003E2519" w:rsidP="003E2519">
      <w:pPr>
        <w:ind w:firstLine="567"/>
        <w:jc w:val="both"/>
      </w:pPr>
      <w:r w:rsidRPr="003E2519">
        <w:t xml:space="preserve">Рассказ «Гранатовый браслет». </w:t>
      </w:r>
    </w:p>
    <w:p w:rsidR="003E2519" w:rsidRPr="003E2519" w:rsidRDefault="003E2519" w:rsidP="003E2519">
      <w:pPr>
        <w:ind w:firstLine="567"/>
        <w:jc w:val="both"/>
      </w:pPr>
      <w:r w:rsidRPr="003E2519">
        <w:t>Гранатовый браслет – символ вечной любви, семейных традиций, продолжения рода. Связь современной родной литературы с русской классической.</w:t>
      </w:r>
    </w:p>
    <w:p w:rsidR="003E2519" w:rsidRPr="003E2519" w:rsidRDefault="003E2519" w:rsidP="003E2519">
      <w:pPr>
        <w:ind w:firstLine="567"/>
      </w:pPr>
      <w:r w:rsidRPr="003E2519">
        <w:lastRenderedPageBreak/>
        <w:t>Реминисценция как прием создания художественного произведения.</w:t>
      </w:r>
    </w:p>
    <w:p w:rsidR="003E2519" w:rsidRPr="003E2519" w:rsidRDefault="003E2519" w:rsidP="003E2519">
      <w:pPr>
        <w:ind w:firstLine="567"/>
        <w:jc w:val="both"/>
      </w:pPr>
      <w:r w:rsidRPr="003E2519">
        <w:t>Роль лексических средств в создании центрального образа.</w:t>
      </w:r>
    </w:p>
    <w:p w:rsidR="003E2519" w:rsidRPr="003E2519" w:rsidRDefault="003E2519" w:rsidP="003E2519">
      <w:pPr>
        <w:pStyle w:val="af2"/>
        <w:spacing w:after="0" w:line="240" w:lineRule="auto"/>
        <w:rPr>
          <w:rFonts w:ascii="Times New Roman" w:hAnsi="Times New Roman"/>
          <w:sz w:val="24"/>
          <w:szCs w:val="24"/>
        </w:rPr>
      </w:pPr>
      <w:r w:rsidRPr="003E2519">
        <w:rPr>
          <w:rFonts w:ascii="Times New Roman" w:hAnsi="Times New Roman"/>
          <w:b/>
          <w:sz w:val="24"/>
          <w:szCs w:val="24"/>
        </w:rPr>
        <w:t>В. Крупин(2 часа)</w:t>
      </w:r>
    </w:p>
    <w:p w:rsidR="003E2519" w:rsidRPr="003E2519" w:rsidRDefault="003E2519" w:rsidP="003E2519">
      <w:pPr>
        <w:ind w:firstLine="567"/>
        <w:jc w:val="both"/>
      </w:pPr>
      <w:r w:rsidRPr="003E2519">
        <w:t xml:space="preserve">Обзор жизненного и творческого пути. </w:t>
      </w:r>
    </w:p>
    <w:p w:rsidR="003E2519" w:rsidRPr="003E2519" w:rsidRDefault="003E2519" w:rsidP="003E2519">
      <w:pPr>
        <w:pStyle w:val="af2"/>
        <w:spacing w:after="0" w:line="240" w:lineRule="auto"/>
        <w:ind w:left="0" w:firstLine="567"/>
        <w:rPr>
          <w:rFonts w:ascii="Times New Roman" w:hAnsi="Times New Roman"/>
          <w:sz w:val="24"/>
          <w:szCs w:val="24"/>
        </w:rPr>
      </w:pPr>
      <w:r w:rsidRPr="003E2519">
        <w:rPr>
          <w:rFonts w:ascii="Times New Roman" w:hAnsi="Times New Roman"/>
          <w:sz w:val="24"/>
          <w:szCs w:val="24"/>
        </w:rPr>
        <w:t>Рассказ «Полонез Огинского».</w:t>
      </w:r>
    </w:p>
    <w:p w:rsidR="003E2519" w:rsidRPr="003E2519" w:rsidRDefault="003E2519" w:rsidP="003E2519">
      <w:pPr>
        <w:pStyle w:val="af2"/>
        <w:spacing w:after="0" w:line="240" w:lineRule="auto"/>
        <w:ind w:left="0" w:firstLine="567"/>
        <w:rPr>
          <w:rFonts w:ascii="Times New Roman" w:hAnsi="Times New Roman"/>
          <w:sz w:val="24"/>
          <w:szCs w:val="24"/>
        </w:rPr>
      </w:pPr>
      <w:r w:rsidRPr="003E2519">
        <w:rPr>
          <w:rFonts w:ascii="Times New Roman" w:hAnsi="Times New Roman"/>
          <w:sz w:val="24"/>
          <w:szCs w:val="24"/>
        </w:rPr>
        <w:t>Музыка первой любви.</w:t>
      </w:r>
    </w:p>
    <w:p w:rsidR="003E2519" w:rsidRPr="003E2519" w:rsidRDefault="003E2519" w:rsidP="003E2519">
      <w:pPr>
        <w:pStyle w:val="af2"/>
        <w:spacing w:after="0" w:line="240" w:lineRule="auto"/>
        <w:ind w:left="0" w:firstLine="567"/>
        <w:jc w:val="both"/>
        <w:rPr>
          <w:rFonts w:ascii="Times New Roman" w:hAnsi="Times New Roman"/>
          <w:sz w:val="24"/>
          <w:szCs w:val="24"/>
        </w:rPr>
      </w:pPr>
      <w:r w:rsidRPr="003E2519">
        <w:rPr>
          <w:rFonts w:ascii="Times New Roman" w:hAnsi="Times New Roman"/>
          <w:sz w:val="24"/>
          <w:szCs w:val="24"/>
        </w:rPr>
        <w:t>Роль художественных деталей. Речевые характеристики героев.</w:t>
      </w:r>
    </w:p>
    <w:p w:rsidR="003E2519" w:rsidRPr="003E2519" w:rsidRDefault="003E2519" w:rsidP="003E2519">
      <w:pPr>
        <w:pStyle w:val="af2"/>
        <w:spacing w:after="0" w:line="240" w:lineRule="auto"/>
        <w:ind w:left="567"/>
        <w:jc w:val="both"/>
        <w:rPr>
          <w:rFonts w:ascii="Times New Roman" w:hAnsi="Times New Roman"/>
          <w:b/>
          <w:sz w:val="24"/>
          <w:szCs w:val="24"/>
        </w:rPr>
      </w:pPr>
      <w:r w:rsidRPr="003E2519">
        <w:rPr>
          <w:rFonts w:ascii="Times New Roman" w:hAnsi="Times New Roman"/>
          <w:b/>
          <w:sz w:val="24"/>
          <w:szCs w:val="24"/>
        </w:rPr>
        <w:t>В. Белов (2 часа)</w:t>
      </w:r>
    </w:p>
    <w:p w:rsidR="003E2519" w:rsidRPr="003E2519" w:rsidRDefault="003E2519" w:rsidP="003E2519">
      <w:pPr>
        <w:ind w:firstLine="567"/>
        <w:jc w:val="both"/>
      </w:pPr>
      <w:r w:rsidRPr="003E2519">
        <w:t xml:space="preserve">Обзор жизненного и творческого пути. </w:t>
      </w:r>
    </w:p>
    <w:p w:rsidR="003E2519" w:rsidRPr="003E2519" w:rsidRDefault="003E2519" w:rsidP="003E2519">
      <w:pPr>
        <w:pStyle w:val="af2"/>
        <w:spacing w:after="0" w:line="240" w:lineRule="auto"/>
        <w:ind w:left="567"/>
        <w:jc w:val="both"/>
        <w:rPr>
          <w:rFonts w:ascii="Times New Roman" w:hAnsi="Times New Roman"/>
          <w:sz w:val="24"/>
          <w:szCs w:val="24"/>
        </w:rPr>
      </w:pPr>
      <w:r w:rsidRPr="003E2519">
        <w:rPr>
          <w:rFonts w:ascii="Times New Roman" w:hAnsi="Times New Roman"/>
          <w:sz w:val="24"/>
          <w:szCs w:val="24"/>
        </w:rPr>
        <w:t>Рассказ «Холмы».</w:t>
      </w:r>
    </w:p>
    <w:p w:rsidR="003E2519" w:rsidRPr="003E2519" w:rsidRDefault="003E2519" w:rsidP="003E2519">
      <w:pPr>
        <w:pStyle w:val="af2"/>
        <w:spacing w:after="0" w:line="240" w:lineRule="auto"/>
        <w:ind w:left="0" w:firstLine="567"/>
        <w:jc w:val="both"/>
        <w:rPr>
          <w:rFonts w:ascii="Times New Roman" w:hAnsi="Times New Roman"/>
          <w:sz w:val="24"/>
          <w:szCs w:val="24"/>
        </w:rPr>
      </w:pPr>
      <w:r w:rsidRPr="003E2519">
        <w:rPr>
          <w:rFonts w:ascii="Times New Roman" w:hAnsi="Times New Roman"/>
          <w:sz w:val="24"/>
          <w:szCs w:val="24"/>
        </w:rPr>
        <w:t>Любовь к малой родине и своим предкам - нравственный стержень гражданина. Пейзаж  как один из способов выражения авторской идеи.</w:t>
      </w:r>
    </w:p>
    <w:p w:rsidR="003E2519" w:rsidRPr="003E2519" w:rsidRDefault="003E2519" w:rsidP="003E2519">
      <w:pPr>
        <w:pStyle w:val="af2"/>
        <w:spacing w:after="0" w:line="240" w:lineRule="auto"/>
        <w:ind w:left="0" w:firstLine="567"/>
        <w:jc w:val="both"/>
        <w:rPr>
          <w:rFonts w:ascii="Times New Roman" w:hAnsi="Times New Roman"/>
          <w:sz w:val="24"/>
          <w:szCs w:val="24"/>
        </w:rPr>
      </w:pPr>
      <w:r w:rsidRPr="003E2519">
        <w:rPr>
          <w:rFonts w:ascii="Times New Roman" w:hAnsi="Times New Roman"/>
          <w:sz w:val="24"/>
          <w:szCs w:val="24"/>
        </w:rPr>
        <w:t>Особенности синтаксиса и пунктуации в передаче авторской позиции.</w:t>
      </w:r>
    </w:p>
    <w:p w:rsidR="003E2519" w:rsidRPr="003E2519" w:rsidRDefault="003E2519" w:rsidP="003E2519">
      <w:pPr>
        <w:ind w:firstLine="708"/>
        <w:jc w:val="both"/>
        <w:rPr>
          <w:b/>
        </w:rPr>
      </w:pPr>
      <w:r w:rsidRPr="003E2519">
        <w:rPr>
          <w:b/>
        </w:rPr>
        <w:t>Лингвостилистический анализ лирического текста (2 часа)</w:t>
      </w:r>
    </w:p>
    <w:p w:rsidR="003E2519" w:rsidRPr="003E2519" w:rsidRDefault="003E2519" w:rsidP="003E2519">
      <w:pPr>
        <w:ind w:hanging="360"/>
        <w:rPr>
          <w:i/>
        </w:rPr>
      </w:pPr>
      <w:r w:rsidRPr="003E2519">
        <w:tab/>
        <w:t>Лирика, ее отличительные черты. Народная лири</w:t>
      </w:r>
      <w:r w:rsidRPr="003E2519">
        <w:softHyphen/>
        <w:t>ка: песня обрядовая и бытовая, частушка. Лирика литературная: ода, элегия, сатира, эпиграмма, эпи</w:t>
      </w:r>
      <w:r w:rsidRPr="003E2519">
        <w:softHyphen/>
        <w:t>тафия.</w:t>
      </w:r>
    </w:p>
    <w:p w:rsidR="003E2519" w:rsidRPr="003E2519" w:rsidRDefault="003E2519" w:rsidP="003E2519">
      <w:pPr>
        <w:ind w:firstLine="709"/>
        <w:jc w:val="both"/>
      </w:pPr>
      <w:r w:rsidRPr="003E2519">
        <w:t xml:space="preserve">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 </w:t>
      </w:r>
    </w:p>
    <w:p w:rsidR="003E2519" w:rsidRPr="003E2519" w:rsidRDefault="003E2519" w:rsidP="003E2519">
      <w:pPr>
        <w:ind w:firstLine="709"/>
        <w:jc w:val="both"/>
      </w:pPr>
      <w:r w:rsidRPr="003E2519">
        <w:t xml:space="preserve">Средства словесной инструментовки: аллитерация, ассонанс, звуковые повторы, звукопись. </w:t>
      </w:r>
    </w:p>
    <w:p w:rsidR="003E2519" w:rsidRPr="003E2519" w:rsidRDefault="003E2519" w:rsidP="003E2519">
      <w:pPr>
        <w:ind w:firstLine="709"/>
        <w:jc w:val="both"/>
      </w:pPr>
      <w:r w:rsidRPr="003E2519">
        <w:t xml:space="preserve">Системы стихосложения. Русский народный стих. </w:t>
      </w:r>
    </w:p>
    <w:p w:rsidR="003E2519" w:rsidRPr="003E2519" w:rsidRDefault="003E2519" w:rsidP="003E2519">
      <w:pPr>
        <w:ind w:firstLine="709"/>
        <w:jc w:val="both"/>
      </w:pPr>
      <w:r w:rsidRPr="003E2519">
        <w:t>Силлабическое стихосложение. Силлабо-тоническое стихосложение. Стопа, двухсложные и трехсложные стопы. Размер стиха. Вольный стих. Пауза. Перенос. Цезура. Анакруза. Клаузула. Рифма. Внутренняя рифма. Точная и неточная рифма Составная рифма. Мужская, женская, дактилическая, гипердактилическая рифма. Рифмы смежные, перекрестные, охватные. Моноритм. Белый стих. Строфа. Четверостишие, двустишие, трехстишие, терцина, октава, сонет, онегинская строфа. Астрофические стихи. Акцентный и свободный стих.</w:t>
      </w:r>
    </w:p>
    <w:p w:rsidR="003E2519" w:rsidRPr="003E2519" w:rsidRDefault="003E2519" w:rsidP="003E2519">
      <w:pPr>
        <w:ind w:firstLine="709"/>
        <w:jc w:val="both"/>
      </w:pPr>
      <w:r w:rsidRPr="003E2519">
        <w:t xml:space="preserve">Ритм и интонация в стихах. Ограничения, накладываемые на выбор слов и синтаксических конструкций требованиями стихосложения. Преодоление этих ограничений. Путь к стиху от мелодии, звучания, некоего бессловесного «гула» </w:t>
      </w:r>
      <w:r w:rsidRPr="003E2519">
        <w:rPr>
          <w:i/>
          <w:iCs/>
        </w:rPr>
        <w:t xml:space="preserve">(В. В. Маяковский) </w:t>
      </w:r>
      <w:r w:rsidRPr="003E2519">
        <w:t xml:space="preserve">и от слова, живых словосочетаний </w:t>
      </w:r>
      <w:r w:rsidRPr="003E2519">
        <w:rPr>
          <w:i/>
          <w:iCs/>
        </w:rPr>
        <w:t>(А. Т. Твардовский).</w:t>
      </w:r>
    </w:p>
    <w:p w:rsidR="003E2519" w:rsidRPr="003E2519" w:rsidRDefault="003E2519" w:rsidP="003E2519">
      <w:pPr>
        <w:pStyle w:val="af2"/>
        <w:spacing w:after="0" w:line="240" w:lineRule="auto"/>
        <w:ind w:left="567"/>
        <w:jc w:val="both"/>
        <w:rPr>
          <w:rFonts w:ascii="Times New Roman" w:hAnsi="Times New Roman"/>
          <w:sz w:val="24"/>
          <w:szCs w:val="24"/>
        </w:rPr>
      </w:pPr>
      <w:r w:rsidRPr="003E2519">
        <w:rPr>
          <w:rFonts w:ascii="Times New Roman" w:hAnsi="Times New Roman"/>
          <w:b/>
          <w:sz w:val="24"/>
          <w:szCs w:val="24"/>
        </w:rPr>
        <w:t xml:space="preserve"> А. Вознесенский (2 часа)</w:t>
      </w:r>
    </w:p>
    <w:p w:rsidR="003E2519" w:rsidRPr="003E2519" w:rsidRDefault="003E2519" w:rsidP="003E2519">
      <w:pPr>
        <w:ind w:firstLine="567"/>
        <w:jc w:val="both"/>
      </w:pPr>
      <w:r w:rsidRPr="003E2519">
        <w:t xml:space="preserve">Обзор жизненного и творческого пути. </w:t>
      </w:r>
    </w:p>
    <w:p w:rsidR="003E2519" w:rsidRPr="003E2519" w:rsidRDefault="003E2519" w:rsidP="003E2519">
      <w:pPr>
        <w:pStyle w:val="af2"/>
        <w:spacing w:after="0" w:line="240" w:lineRule="auto"/>
        <w:ind w:left="567"/>
        <w:jc w:val="both"/>
        <w:rPr>
          <w:rFonts w:ascii="Times New Roman" w:hAnsi="Times New Roman"/>
          <w:sz w:val="24"/>
          <w:szCs w:val="24"/>
        </w:rPr>
      </w:pPr>
      <w:r w:rsidRPr="003E2519">
        <w:rPr>
          <w:rFonts w:ascii="Times New Roman" w:hAnsi="Times New Roman"/>
          <w:sz w:val="24"/>
          <w:szCs w:val="24"/>
        </w:rPr>
        <w:t>«Озеро» (отрывок из поэмы «Ров»).</w:t>
      </w:r>
    </w:p>
    <w:p w:rsidR="003E2519" w:rsidRPr="003E2519" w:rsidRDefault="003E2519" w:rsidP="003E2519">
      <w:pPr>
        <w:ind w:firstLine="567"/>
        <w:jc w:val="both"/>
      </w:pPr>
      <w:r w:rsidRPr="003E2519">
        <w:t>Отражение современных глобальных проблем в главе «Озеро».</w:t>
      </w:r>
    </w:p>
    <w:p w:rsidR="003E2519" w:rsidRPr="003E2519" w:rsidRDefault="003E2519" w:rsidP="003E2519">
      <w:pPr>
        <w:ind w:firstLine="567"/>
        <w:jc w:val="both"/>
      </w:pPr>
      <w:r w:rsidRPr="003E2519">
        <w:t>Парцелляция, инверсия, окказионализмы как приёмы создания трагического пафоса произведения.</w:t>
      </w:r>
    </w:p>
    <w:p w:rsidR="003E2519" w:rsidRPr="003E2519" w:rsidRDefault="003E2519" w:rsidP="003E2519">
      <w:pPr>
        <w:ind w:firstLine="567"/>
        <w:jc w:val="both"/>
        <w:rPr>
          <w:b/>
        </w:rPr>
      </w:pPr>
      <w:r w:rsidRPr="003E2519">
        <w:rPr>
          <w:b/>
        </w:rPr>
        <w:t>Р. Белов (2 часа)</w:t>
      </w:r>
    </w:p>
    <w:p w:rsidR="003E2519" w:rsidRPr="003E2519" w:rsidRDefault="003E2519" w:rsidP="003E2519">
      <w:pPr>
        <w:ind w:firstLine="567"/>
        <w:jc w:val="both"/>
      </w:pPr>
      <w:r w:rsidRPr="003E2519">
        <w:lastRenderedPageBreak/>
        <w:t xml:space="preserve">Обзор жизненного и творческого пути. </w:t>
      </w:r>
    </w:p>
    <w:p w:rsidR="003E2519" w:rsidRPr="003E2519" w:rsidRDefault="003E2519" w:rsidP="003E2519">
      <w:pPr>
        <w:ind w:firstLine="567"/>
        <w:jc w:val="both"/>
      </w:pPr>
      <w:r w:rsidRPr="003E2519">
        <w:t xml:space="preserve">Эссе «Почему я люблю Россию». </w:t>
      </w:r>
    </w:p>
    <w:p w:rsidR="003E2519" w:rsidRPr="003E2519" w:rsidRDefault="003E2519" w:rsidP="003E2519">
      <w:pPr>
        <w:ind w:firstLine="567"/>
        <w:jc w:val="both"/>
      </w:pPr>
      <w:r w:rsidRPr="003E2519">
        <w:t>Любовь к Родине как генетическая потребность русского человека.</w:t>
      </w:r>
    </w:p>
    <w:p w:rsidR="003E2519" w:rsidRPr="003E2519" w:rsidRDefault="003E2519" w:rsidP="003E2519">
      <w:pPr>
        <w:ind w:firstLine="567"/>
        <w:jc w:val="both"/>
      </w:pPr>
      <w:r w:rsidRPr="003E2519">
        <w:t>Внутренний монолог как средство выражения гражданской позиции.</w:t>
      </w:r>
    </w:p>
    <w:p w:rsidR="00CE2D8A" w:rsidRPr="001A60B3" w:rsidRDefault="00CE2D8A" w:rsidP="00CE2D8A">
      <w:pPr>
        <w:pStyle w:val="ConsPlusNormal"/>
        <w:ind w:left="709"/>
        <w:jc w:val="center"/>
        <w:rPr>
          <w:rFonts w:ascii="Times New Roman" w:hAnsi="Times New Roman" w:cs="Times New Roman"/>
          <w:b/>
          <w:sz w:val="24"/>
          <w:szCs w:val="24"/>
        </w:rPr>
      </w:pPr>
      <w:r w:rsidRPr="001A60B3">
        <w:rPr>
          <w:rFonts w:ascii="Times New Roman" w:hAnsi="Times New Roman" w:cs="Times New Roman"/>
          <w:b/>
          <w:sz w:val="24"/>
          <w:szCs w:val="24"/>
        </w:rPr>
        <w:t>Тематическое планирование с указанием количества часов, отводимых на изучение каждой темы</w:t>
      </w:r>
    </w:p>
    <w:p w:rsidR="00CE2D8A" w:rsidRPr="001A60B3" w:rsidRDefault="00CE2D8A" w:rsidP="00CE2D8A">
      <w:pPr>
        <w:pStyle w:val="a3"/>
        <w:ind w:firstLine="567"/>
        <w:jc w:val="both"/>
        <w:rPr>
          <w:rFonts w:ascii="Times New Roman" w:hAnsi="Times New Roman"/>
          <w:sz w:val="24"/>
          <w:szCs w:val="24"/>
        </w:rPr>
      </w:pPr>
    </w:p>
    <w:p w:rsidR="00CE2D8A" w:rsidRPr="001A60B3" w:rsidRDefault="00CE2D8A" w:rsidP="00CE2D8A">
      <w:pPr>
        <w:pStyle w:val="a3"/>
        <w:ind w:firstLine="567"/>
        <w:jc w:val="both"/>
        <w:rPr>
          <w:rFonts w:ascii="Times New Roman" w:hAnsi="Times New Roman"/>
          <w:sz w:val="24"/>
          <w:szCs w:val="24"/>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8"/>
        <w:gridCol w:w="2422"/>
        <w:gridCol w:w="7731"/>
      </w:tblGrid>
      <w:tr w:rsidR="00CE2D8A" w:rsidRPr="001A60B3" w:rsidTr="00CE2D8A">
        <w:tc>
          <w:tcPr>
            <w:tcW w:w="3138" w:type="dxa"/>
          </w:tcPr>
          <w:p w:rsidR="00CE2D8A" w:rsidRPr="001A60B3" w:rsidRDefault="00CE2D8A" w:rsidP="00CE2D8A">
            <w:pPr>
              <w:pStyle w:val="1"/>
              <w:spacing w:after="0"/>
              <w:ind w:left="0"/>
              <w:jc w:val="center"/>
              <w:rPr>
                <w:rFonts w:ascii="Times New Roman" w:hAnsi="Times New Roman"/>
                <w:b/>
                <w:sz w:val="24"/>
                <w:szCs w:val="24"/>
              </w:rPr>
            </w:pPr>
            <w:r w:rsidRPr="001A60B3">
              <w:rPr>
                <w:rFonts w:ascii="Times New Roman" w:hAnsi="Times New Roman"/>
                <w:b/>
                <w:sz w:val="24"/>
                <w:szCs w:val="24"/>
              </w:rPr>
              <w:t>Раздел</w:t>
            </w:r>
          </w:p>
        </w:tc>
        <w:tc>
          <w:tcPr>
            <w:tcW w:w="2422" w:type="dxa"/>
          </w:tcPr>
          <w:p w:rsidR="00CE2D8A" w:rsidRPr="001A60B3" w:rsidRDefault="00CE2D8A" w:rsidP="00CE2D8A">
            <w:pPr>
              <w:pStyle w:val="1"/>
              <w:spacing w:after="0"/>
              <w:ind w:left="0"/>
              <w:jc w:val="center"/>
              <w:rPr>
                <w:rFonts w:ascii="Times New Roman" w:hAnsi="Times New Roman"/>
                <w:b/>
                <w:sz w:val="24"/>
                <w:szCs w:val="24"/>
              </w:rPr>
            </w:pPr>
            <w:r w:rsidRPr="001A60B3">
              <w:rPr>
                <w:rFonts w:ascii="Times New Roman" w:hAnsi="Times New Roman"/>
                <w:b/>
                <w:sz w:val="24"/>
                <w:szCs w:val="24"/>
              </w:rPr>
              <w:t>Количество часов</w:t>
            </w:r>
          </w:p>
        </w:tc>
        <w:tc>
          <w:tcPr>
            <w:tcW w:w="7731" w:type="dxa"/>
          </w:tcPr>
          <w:p w:rsidR="00CE2D8A" w:rsidRPr="001A60B3" w:rsidRDefault="00CE2D8A" w:rsidP="00CE2D8A">
            <w:pPr>
              <w:pStyle w:val="1"/>
              <w:spacing w:after="0"/>
              <w:ind w:left="0"/>
              <w:jc w:val="center"/>
              <w:rPr>
                <w:rFonts w:ascii="Times New Roman" w:hAnsi="Times New Roman"/>
                <w:b/>
                <w:sz w:val="24"/>
                <w:szCs w:val="24"/>
              </w:rPr>
            </w:pPr>
            <w:r w:rsidRPr="001A60B3">
              <w:rPr>
                <w:rFonts w:ascii="Times New Roman" w:hAnsi="Times New Roman"/>
                <w:b/>
                <w:sz w:val="24"/>
                <w:szCs w:val="24"/>
              </w:rPr>
              <w:t>Характеристика основных видов учебной деятельности</w:t>
            </w:r>
          </w:p>
        </w:tc>
      </w:tr>
      <w:tr w:rsidR="00CE2D8A" w:rsidRPr="001A60B3" w:rsidTr="00CE2D8A">
        <w:tc>
          <w:tcPr>
            <w:tcW w:w="13291" w:type="dxa"/>
            <w:gridSpan w:val="3"/>
            <w:shd w:val="clear" w:color="auto" w:fill="B6DDE8"/>
          </w:tcPr>
          <w:p w:rsidR="00CE2D8A" w:rsidRPr="001A60B3" w:rsidRDefault="00CE2D8A" w:rsidP="00CE2D8A">
            <w:pPr>
              <w:pStyle w:val="1"/>
              <w:spacing w:after="0"/>
              <w:ind w:left="0"/>
              <w:jc w:val="center"/>
              <w:rPr>
                <w:rFonts w:ascii="Times New Roman" w:hAnsi="Times New Roman"/>
                <w:b/>
                <w:sz w:val="24"/>
                <w:szCs w:val="24"/>
              </w:rPr>
            </w:pPr>
            <w:r w:rsidRPr="001A60B3">
              <w:rPr>
                <w:rFonts w:ascii="Times New Roman" w:hAnsi="Times New Roman"/>
                <w:b/>
                <w:sz w:val="24"/>
                <w:szCs w:val="24"/>
              </w:rPr>
              <w:t>10 класс</w:t>
            </w:r>
          </w:p>
        </w:tc>
      </w:tr>
      <w:tr w:rsidR="00CE2D8A" w:rsidRPr="001A60B3" w:rsidTr="00CE2D8A">
        <w:tc>
          <w:tcPr>
            <w:tcW w:w="3138" w:type="dxa"/>
          </w:tcPr>
          <w:p w:rsidR="00CE2D8A" w:rsidRPr="001A60B3" w:rsidRDefault="00CE2D8A" w:rsidP="00CE2D8A">
            <w:pPr>
              <w:pStyle w:val="1"/>
              <w:spacing w:after="0"/>
              <w:ind w:left="0"/>
              <w:rPr>
                <w:rFonts w:ascii="Times New Roman" w:hAnsi="Times New Roman"/>
                <w:b/>
                <w:sz w:val="24"/>
                <w:szCs w:val="24"/>
              </w:rPr>
            </w:pPr>
            <w:r w:rsidRPr="001A60B3">
              <w:rPr>
                <w:rFonts w:ascii="Times New Roman" w:hAnsi="Times New Roman"/>
                <w:b/>
                <w:sz w:val="24"/>
                <w:szCs w:val="24"/>
              </w:rPr>
              <w:t xml:space="preserve">Введение. </w:t>
            </w:r>
            <w:r w:rsidRPr="001A60B3">
              <w:rPr>
                <w:rFonts w:ascii="Times New Roman" w:eastAsia="Calibri" w:hAnsi="Times New Roman"/>
                <w:b/>
                <w:sz w:val="24"/>
                <w:szCs w:val="24"/>
              </w:rPr>
              <w:t>Стилистические возможности языковых средств родного (русского) языка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3</w:t>
            </w:r>
          </w:p>
        </w:tc>
        <w:tc>
          <w:tcPr>
            <w:tcW w:w="7731"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Актуализируют знания о лексике и фразеологии русского языка, его стилистических и языковых средствах</w:t>
            </w:r>
          </w:p>
        </w:tc>
      </w:tr>
      <w:tr w:rsidR="00CE2D8A" w:rsidRPr="001A60B3" w:rsidTr="00CE2D8A">
        <w:tc>
          <w:tcPr>
            <w:tcW w:w="3138" w:type="dxa"/>
          </w:tcPr>
          <w:p w:rsidR="00CE2D8A" w:rsidRPr="001A60B3" w:rsidRDefault="00CE2D8A" w:rsidP="00CE2D8A">
            <w:pPr>
              <w:pStyle w:val="1"/>
              <w:spacing w:after="0"/>
              <w:ind w:left="0" w:firstLine="0"/>
              <w:jc w:val="left"/>
              <w:rPr>
                <w:rFonts w:ascii="Times New Roman" w:hAnsi="Times New Roman"/>
                <w:sz w:val="24"/>
                <w:szCs w:val="24"/>
              </w:rPr>
            </w:pPr>
            <w:r w:rsidRPr="001A60B3">
              <w:rPr>
                <w:rFonts w:ascii="Times New Roman" w:hAnsi="Times New Roman"/>
                <w:b/>
                <w:sz w:val="24"/>
                <w:szCs w:val="24"/>
              </w:rPr>
              <w:t>Творчество Т. Михеевой</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 xml:space="preserve">Знакомятся с основными вехами жизненного и творческого пути писательницы, учатся анализировать лексические средства выразительности на примере конкретного рассказа. </w:t>
            </w:r>
          </w:p>
        </w:tc>
      </w:tr>
      <w:tr w:rsidR="00CE2D8A" w:rsidRPr="001A60B3" w:rsidTr="00CE2D8A">
        <w:tc>
          <w:tcPr>
            <w:tcW w:w="3138" w:type="dxa"/>
          </w:tcPr>
          <w:p w:rsidR="00CE2D8A" w:rsidRPr="001A60B3" w:rsidRDefault="00CE2D8A" w:rsidP="00CE2D8A">
            <w:pPr>
              <w:pStyle w:val="1"/>
              <w:spacing w:after="0"/>
              <w:ind w:left="0" w:firstLine="142"/>
              <w:rPr>
                <w:rFonts w:ascii="Times New Roman" w:hAnsi="Times New Roman"/>
                <w:b/>
                <w:sz w:val="24"/>
                <w:szCs w:val="24"/>
              </w:rPr>
            </w:pPr>
            <w:r w:rsidRPr="001A60B3">
              <w:rPr>
                <w:rFonts w:ascii="Times New Roman" w:hAnsi="Times New Roman"/>
                <w:b/>
                <w:sz w:val="24"/>
                <w:szCs w:val="24"/>
              </w:rPr>
              <w:t>Творчество Л. Петрушевской</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ind w:left="0"/>
              <w:rPr>
                <w:rFonts w:ascii="Times New Roman" w:hAnsi="Times New Roman"/>
                <w:sz w:val="24"/>
                <w:szCs w:val="24"/>
              </w:rPr>
            </w:pPr>
            <w:r w:rsidRPr="001A60B3">
              <w:rPr>
                <w:rFonts w:ascii="Times New Roman" w:hAnsi="Times New Roman"/>
                <w:sz w:val="24"/>
                <w:szCs w:val="24"/>
              </w:rPr>
              <w:t>Знакомятся с основными вехами жизненного и творческого пути писательницы, учатся анализировать текст с точки зрения фразеологии и стилистики</w:t>
            </w:r>
          </w:p>
        </w:tc>
      </w:tr>
      <w:tr w:rsidR="00CE2D8A" w:rsidRPr="001A60B3" w:rsidTr="00CE2D8A">
        <w:tc>
          <w:tcPr>
            <w:tcW w:w="3138" w:type="dxa"/>
          </w:tcPr>
          <w:p w:rsidR="00CE2D8A" w:rsidRPr="001A60B3" w:rsidRDefault="00CE2D8A" w:rsidP="00CE2D8A">
            <w:pPr>
              <w:pStyle w:val="1"/>
              <w:spacing w:after="0"/>
              <w:ind w:left="0" w:hanging="142"/>
              <w:rPr>
                <w:rFonts w:ascii="Times New Roman" w:hAnsi="Times New Roman"/>
                <w:b/>
                <w:sz w:val="24"/>
                <w:szCs w:val="24"/>
              </w:rPr>
            </w:pPr>
            <w:r w:rsidRPr="001A60B3">
              <w:rPr>
                <w:rFonts w:ascii="Times New Roman" w:eastAsia="Calibri" w:hAnsi="Times New Roman"/>
                <w:b/>
                <w:sz w:val="24"/>
                <w:szCs w:val="24"/>
              </w:rPr>
              <w:t>Коммуникативно-эстетические возможности родного (русского) языка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firstLine="110"/>
              <w:rPr>
                <w:rFonts w:ascii="Times New Roman" w:hAnsi="Times New Roman"/>
                <w:sz w:val="24"/>
                <w:szCs w:val="24"/>
              </w:rPr>
            </w:pPr>
            <w:r w:rsidRPr="001A60B3">
              <w:rPr>
                <w:rFonts w:ascii="Times New Roman" w:hAnsi="Times New Roman"/>
                <w:sz w:val="24"/>
                <w:szCs w:val="24"/>
              </w:rPr>
              <w:t>Знакомятся со средствами художественной изобразительности, народной этимологии</w:t>
            </w:r>
          </w:p>
        </w:tc>
      </w:tr>
      <w:tr w:rsidR="00CE2D8A" w:rsidRPr="001A60B3" w:rsidTr="00CE2D8A">
        <w:tc>
          <w:tcPr>
            <w:tcW w:w="3138" w:type="dxa"/>
          </w:tcPr>
          <w:p w:rsidR="00CE2D8A" w:rsidRPr="001A60B3" w:rsidRDefault="00CE2D8A" w:rsidP="00CE2D8A">
            <w:pPr>
              <w:pStyle w:val="1"/>
              <w:spacing w:after="0"/>
              <w:ind w:left="0" w:firstLine="0"/>
              <w:rPr>
                <w:rFonts w:ascii="Times New Roman" w:hAnsi="Times New Roman"/>
                <w:sz w:val="24"/>
                <w:szCs w:val="24"/>
              </w:rPr>
            </w:pPr>
            <w:r w:rsidRPr="001A60B3">
              <w:rPr>
                <w:rFonts w:ascii="Times New Roman" w:hAnsi="Times New Roman"/>
                <w:b/>
                <w:sz w:val="24"/>
                <w:szCs w:val="24"/>
              </w:rPr>
              <w:t>Творчество Б. Екимова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firstLine="110"/>
              <w:rPr>
                <w:rFonts w:ascii="Times New Roman" w:hAnsi="Times New Roman"/>
                <w:sz w:val="24"/>
                <w:szCs w:val="24"/>
              </w:rPr>
            </w:pPr>
            <w:r w:rsidRPr="001A60B3">
              <w:rPr>
                <w:rFonts w:ascii="Times New Roman" w:hAnsi="Times New Roman"/>
                <w:sz w:val="24"/>
                <w:szCs w:val="24"/>
              </w:rPr>
              <w:t>Знакомятся с основными вехами жизненного и творческого пути писателя, учатся анализировать текст с точки зрения речевых особенностей</w:t>
            </w:r>
          </w:p>
        </w:tc>
      </w:tr>
      <w:tr w:rsidR="00CE2D8A" w:rsidRPr="001A60B3" w:rsidTr="00CE2D8A">
        <w:tc>
          <w:tcPr>
            <w:tcW w:w="3138" w:type="dxa"/>
          </w:tcPr>
          <w:p w:rsidR="00CE2D8A" w:rsidRPr="001A60B3" w:rsidRDefault="00CE2D8A" w:rsidP="00CE2D8A">
            <w:pPr>
              <w:pStyle w:val="1"/>
              <w:spacing w:after="0"/>
              <w:ind w:left="0" w:firstLine="0"/>
              <w:rPr>
                <w:rFonts w:ascii="Times New Roman" w:hAnsi="Times New Roman"/>
                <w:b/>
                <w:sz w:val="24"/>
                <w:szCs w:val="24"/>
              </w:rPr>
            </w:pPr>
            <w:r w:rsidRPr="001A60B3">
              <w:rPr>
                <w:rFonts w:ascii="Times New Roman" w:hAnsi="Times New Roman"/>
                <w:b/>
                <w:sz w:val="24"/>
                <w:szCs w:val="24"/>
              </w:rPr>
              <w:t>Творчество В. Крупина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firstLine="110"/>
              <w:rPr>
                <w:rFonts w:ascii="Times New Roman" w:hAnsi="Times New Roman"/>
                <w:sz w:val="24"/>
                <w:szCs w:val="24"/>
              </w:rPr>
            </w:pPr>
            <w:r w:rsidRPr="001A60B3">
              <w:rPr>
                <w:rFonts w:ascii="Times New Roman" w:hAnsi="Times New Roman"/>
                <w:sz w:val="24"/>
                <w:szCs w:val="24"/>
              </w:rPr>
              <w:t>Знакомятся с основными вехами жизненного и творческого пути писателя, учатся анализировать текст с точки зрения стилистических особенностей</w:t>
            </w:r>
          </w:p>
        </w:tc>
      </w:tr>
      <w:tr w:rsidR="00CE2D8A" w:rsidRPr="001A60B3" w:rsidTr="00CE2D8A">
        <w:tc>
          <w:tcPr>
            <w:tcW w:w="3138" w:type="dxa"/>
          </w:tcPr>
          <w:p w:rsidR="00CE2D8A" w:rsidRPr="001A60B3" w:rsidRDefault="00CE2D8A" w:rsidP="00CE2D8A">
            <w:pPr>
              <w:pStyle w:val="1"/>
              <w:spacing w:after="0"/>
              <w:ind w:left="0" w:firstLine="0"/>
              <w:rPr>
                <w:rFonts w:ascii="Times New Roman" w:hAnsi="Times New Roman"/>
                <w:b/>
                <w:sz w:val="24"/>
                <w:szCs w:val="24"/>
              </w:rPr>
            </w:pPr>
            <w:r w:rsidRPr="001A60B3">
              <w:rPr>
                <w:rFonts w:ascii="Times New Roman" w:hAnsi="Times New Roman"/>
                <w:b/>
                <w:sz w:val="24"/>
                <w:szCs w:val="24"/>
              </w:rPr>
              <w:t>Творчество В. Молчанова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firstLine="110"/>
              <w:rPr>
                <w:rFonts w:ascii="Times New Roman" w:hAnsi="Times New Roman"/>
                <w:sz w:val="24"/>
                <w:szCs w:val="24"/>
              </w:rPr>
            </w:pPr>
            <w:r w:rsidRPr="001A60B3">
              <w:rPr>
                <w:rFonts w:ascii="Times New Roman" w:hAnsi="Times New Roman"/>
                <w:sz w:val="24"/>
                <w:szCs w:val="24"/>
              </w:rPr>
              <w:t>Знакомятся с основными вехами жизненного и творческого пути писателя, учатся анализировать лексические и стилистические особенности крупного лирического произведения</w:t>
            </w:r>
          </w:p>
        </w:tc>
      </w:tr>
      <w:tr w:rsidR="00CE2D8A" w:rsidRPr="001A60B3" w:rsidTr="00CE2D8A">
        <w:tc>
          <w:tcPr>
            <w:tcW w:w="3138" w:type="dxa"/>
          </w:tcPr>
          <w:p w:rsidR="00CE2D8A" w:rsidRPr="001A60B3" w:rsidRDefault="00CE2D8A" w:rsidP="00CE2D8A">
            <w:pPr>
              <w:pStyle w:val="1"/>
              <w:spacing w:after="0"/>
              <w:ind w:left="0" w:firstLine="0"/>
              <w:rPr>
                <w:rFonts w:ascii="Times New Roman" w:hAnsi="Times New Roman"/>
                <w:b/>
                <w:sz w:val="24"/>
                <w:szCs w:val="24"/>
              </w:rPr>
            </w:pPr>
            <w:r w:rsidRPr="001A60B3">
              <w:rPr>
                <w:rFonts w:ascii="Times New Roman" w:hAnsi="Times New Roman"/>
                <w:b/>
                <w:sz w:val="24"/>
                <w:szCs w:val="24"/>
              </w:rPr>
              <w:lastRenderedPageBreak/>
              <w:t>Творчество Л. Брагина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firstLine="110"/>
              <w:rPr>
                <w:rFonts w:ascii="Times New Roman" w:hAnsi="Times New Roman"/>
                <w:sz w:val="24"/>
                <w:szCs w:val="24"/>
              </w:rPr>
            </w:pPr>
            <w:r w:rsidRPr="001A60B3">
              <w:rPr>
                <w:rFonts w:ascii="Times New Roman" w:hAnsi="Times New Roman"/>
                <w:sz w:val="24"/>
                <w:szCs w:val="24"/>
              </w:rPr>
              <w:t>Знакомятся с основными вехами жизненного и творческого пути писателя, учатся анализировать изобразительно-выразительные средства в произведении</w:t>
            </w:r>
          </w:p>
        </w:tc>
      </w:tr>
      <w:tr w:rsidR="00CE2D8A" w:rsidRPr="001A60B3" w:rsidTr="00CE2D8A">
        <w:tc>
          <w:tcPr>
            <w:tcW w:w="13291" w:type="dxa"/>
            <w:gridSpan w:val="3"/>
            <w:shd w:val="clear" w:color="auto" w:fill="B6DDE8"/>
          </w:tcPr>
          <w:p w:rsidR="00CE2D8A" w:rsidRPr="001A60B3" w:rsidRDefault="00CE2D8A" w:rsidP="00CE2D8A">
            <w:pPr>
              <w:pStyle w:val="1"/>
              <w:spacing w:after="0"/>
              <w:ind w:left="0"/>
              <w:jc w:val="center"/>
              <w:rPr>
                <w:rFonts w:ascii="Times New Roman" w:hAnsi="Times New Roman"/>
                <w:b/>
                <w:sz w:val="24"/>
                <w:szCs w:val="24"/>
              </w:rPr>
            </w:pPr>
            <w:r w:rsidRPr="001A60B3">
              <w:rPr>
                <w:rFonts w:ascii="Times New Roman" w:hAnsi="Times New Roman"/>
                <w:b/>
                <w:sz w:val="24"/>
                <w:szCs w:val="24"/>
              </w:rPr>
              <w:t>11 класс</w:t>
            </w:r>
          </w:p>
        </w:tc>
      </w:tr>
      <w:tr w:rsidR="00CE2D8A" w:rsidRPr="001A60B3" w:rsidTr="00CE2D8A">
        <w:tc>
          <w:tcPr>
            <w:tcW w:w="3138"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b/>
                <w:sz w:val="24"/>
                <w:szCs w:val="24"/>
              </w:rPr>
              <w:t xml:space="preserve">Введение. </w:t>
            </w:r>
            <w:r w:rsidRPr="001A60B3">
              <w:rPr>
                <w:rFonts w:ascii="Times New Roman" w:hAnsi="Times New Roman"/>
                <w:b/>
                <w:bCs/>
                <w:sz w:val="24"/>
                <w:szCs w:val="24"/>
              </w:rPr>
              <w:t>Лингвостилистический анализ текста как средство изучения родного (русского) языка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3</w:t>
            </w:r>
          </w:p>
        </w:tc>
        <w:tc>
          <w:tcPr>
            <w:tcW w:w="7731" w:type="dxa"/>
          </w:tcPr>
          <w:p w:rsidR="00CE2D8A" w:rsidRPr="001A60B3" w:rsidRDefault="00CE2D8A" w:rsidP="00CE2D8A">
            <w:pPr>
              <w:pStyle w:val="1"/>
              <w:spacing w:after="0"/>
              <w:ind w:left="0" w:firstLine="196"/>
              <w:rPr>
                <w:rFonts w:ascii="Times New Roman" w:hAnsi="Times New Roman"/>
                <w:sz w:val="24"/>
                <w:szCs w:val="24"/>
              </w:rPr>
            </w:pPr>
            <w:r w:rsidRPr="001A60B3">
              <w:rPr>
                <w:rFonts w:ascii="Times New Roman" w:hAnsi="Times New Roman"/>
                <w:sz w:val="24"/>
                <w:szCs w:val="24"/>
              </w:rPr>
              <w:t>Учатся воспринимать книгу как духовное завещание одного поколения другому. Знакомятся с понятием литературная сказка.</w:t>
            </w:r>
          </w:p>
        </w:tc>
      </w:tr>
      <w:tr w:rsidR="00CE2D8A" w:rsidRPr="001A60B3" w:rsidTr="00CE2D8A">
        <w:tc>
          <w:tcPr>
            <w:tcW w:w="3138" w:type="dxa"/>
          </w:tcPr>
          <w:p w:rsidR="00CE2D8A" w:rsidRPr="001A60B3" w:rsidRDefault="00CE2D8A" w:rsidP="00CE2D8A">
            <w:pPr>
              <w:pStyle w:val="1"/>
              <w:spacing w:after="0"/>
              <w:ind w:left="0" w:firstLine="0"/>
              <w:jc w:val="left"/>
              <w:rPr>
                <w:rFonts w:ascii="Times New Roman" w:hAnsi="Times New Roman"/>
                <w:b/>
                <w:sz w:val="24"/>
                <w:szCs w:val="24"/>
              </w:rPr>
            </w:pPr>
            <w:r w:rsidRPr="001A60B3">
              <w:rPr>
                <w:rFonts w:ascii="Times New Roman" w:hAnsi="Times New Roman"/>
                <w:b/>
                <w:sz w:val="24"/>
                <w:szCs w:val="24"/>
              </w:rPr>
              <w:t>Творчество В. Дорофеева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firstLine="196"/>
              <w:rPr>
                <w:rFonts w:ascii="Times New Roman" w:hAnsi="Times New Roman"/>
                <w:sz w:val="24"/>
                <w:szCs w:val="24"/>
              </w:rPr>
            </w:pPr>
            <w:r w:rsidRPr="001A60B3">
              <w:rPr>
                <w:rFonts w:ascii="Times New Roman" w:hAnsi="Times New Roman"/>
                <w:sz w:val="24"/>
                <w:szCs w:val="24"/>
              </w:rPr>
              <w:t>Знакомятся с основными вехами жизненного и творческого пути писателя, учатся анализировать</w:t>
            </w:r>
          </w:p>
        </w:tc>
      </w:tr>
      <w:tr w:rsidR="00CE2D8A" w:rsidRPr="001A60B3" w:rsidTr="00CE2D8A">
        <w:tc>
          <w:tcPr>
            <w:tcW w:w="3138" w:type="dxa"/>
          </w:tcPr>
          <w:p w:rsidR="00CE2D8A" w:rsidRPr="001A60B3" w:rsidRDefault="00CE2D8A" w:rsidP="00CE2D8A">
            <w:pPr>
              <w:pStyle w:val="1"/>
              <w:spacing w:after="0"/>
              <w:ind w:left="0" w:firstLine="0"/>
              <w:rPr>
                <w:rFonts w:ascii="Times New Roman" w:hAnsi="Times New Roman"/>
                <w:b/>
                <w:sz w:val="24"/>
                <w:szCs w:val="24"/>
              </w:rPr>
            </w:pPr>
            <w:r w:rsidRPr="001A60B3">
              <w:rPr>
                <w:rFonts w:ascii="Times New Roman" w:hAnsi="Times New Roman"/>
                <w:b/>
                <w:sz w:val="24"/>
                <w:szCs w:val="24"/>
              </w:rPr>
              <w:t>Творчество В. Крупина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Актуализируют знания о жизненном и творческом пути писателя. Анализируют текст с точки зрения особенностей поэтики.</w:t>
            </w:r>
          </w:p>
        </w:tc>
      </w:tr>
      <w:tr w:rsidR="00CE2D8A" w:rsidRPr="001A60B3" w:rsidTr="00CE2D8A">
        <w:tc>
          <w:tcPr>
            <w:tcW w:w="3138" w:type="dxa"/>
          </w:tcPr>
          <w:p w:rsidR="00CE2D8A" w:rsidRPr="001A60B3" w:rsidRDefault="00CE2D8A" w:rsidP="00CE2D8A">
            <w:pPr>
              <w:pStyle w:val="1"/>
              <w:spacing w:after="0"/>
              <w:ind w:left="0" w:firstLine="0"/>
              <w:rPr>
                <w:rFonts w:ascii="Times New Roman" w:hAnsi="Times New Roman"/>
                <w:b/>
                <w:sz w:val="24"/>
                <w:szCs w:val="24"/>
              </w:rPr>
            </w:pPr>
            <w:r w:rsidRPr="001A60B3">
              <w:rPr>
                <w:rFonts w:ascii="Times New Roman" w:hAnsi="Times New Roman"/>
                <w:b/>
                <w:sz w:val="24"/>
                <w:szCs w:val="24"/>
              </w:rPr>
              <w:t>Творчество В. Белова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Актуализируют знания о творчестве писателя. Учатся анализировать текст с точки зрения особенностей синтаксического и пунктуационного оформления.</w:t>
            </w:r>
          </w:p>
        </w:tc>
      </w:tr>
      <w:tr w:rsidR="00CE2D8A" w:rsidRPr="001A60B3" w:rsidTr="00CE2D8A">
        <w:tc>
          <w:tcPr>
            <w:tcW w:w="3138" w:type="dxa"/>
          </w:tcPr>
          <w:p w:rsidR="00CE2D8A" w:rsidRPr="001A60B3" w:rsidRDefault="00CE2D8A" w:rsidP="00CE2D8A">
            <w:pPr>
              <w:pStyle w:val="1"/>
              <w:spacing w:after="0"/>
              <w:ind w:left="0" w:firstLine="0"/>
              <w:rPr>
                <w:rFonts w:ascii="Times New Roman" w:hAnsi="Times New Roman"/>
                <w:b/>
                <w:sz w:val="24"/>
                <w:szCs w:val="24"/>
              </w:rPr>
            </w:pPr>
            <w:r w:rsidRPr="001A60B3">
              <w:rPr>
                <w:rFonts w:ascii="Times New Roman" w:hAnsi="Times New Roman"/>
                <w:b/>
                <w:sz w:val="24"/>
                <w:szCs w:val="24"/>
              </w:rPr>
              <w:t>Лингвостилистический анализ лирического текста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Актуализируют знания о лингвостилистическом анализе. Анализируют лирическое произведение в аспекте словесной инструментовки, особенностей стихосложения.</w:t>
            </w:r>
          </w:p>
        </w:tc>
      </w:tr>
      <w:tr w:rsidR="00CE2D8A" w:rsidRPr="001A60B3" w:rsidTr="00CE2D8A">
        <w:tc>
          <w:tcPr>
            <w:tcW w:w="3138" w:type="dxa"/>
          </w:tcPr>
          <w:p w:rsidR="00CE2D8A" w:rsidRPr="001A60B3" w:rsidRDefault="00CE2D8A" w:rsidP="00CE2D8A">
            <w:pPr>
              <w:pStyle w:val="1"/>
              <w:spacing w:after="0"/>
              <w:ind w:left="0" w:firstLine="0"/>
              <w:rPr>
                <w:rFonts w:ascii="Times New Roman" w:hAnsi="Times New Roman"/>
                <w:b/>
                <w:sz w:val="24"/>
                <w:szCs w:val="24"/>
              </w:rPr>
            </w:pPr>
            <w:r w:rsidRPr="001A60B3">
              <w:rPr>
                <w:rFonts w:ascii="Times New Roman" w:hAnsi="Times New Roman"/>
                <w:b/>
                <w:sz w:val="24"/>
                <w:szCs w:val="24"/>
              </w:rPr>
              <w:t>Творчество А. Вознесенского</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firstLine="202"/>
              <w:rPr>
                <w:rFonts w:ascii="Times New Roman" w:hAnsi="Times New Roman"/>
                <w:sz w:val="24"/>
                <w:szCs w:val="24"/>
              </w:rPr>
            </w:pPr>
            <w:r w:rsidRPr="001A60B3">
              <w:rPr>
                <w:rFonts w:ascii="Times New Roman" w:hAnsi="Times New Roman"/>
                <w:sz w:val="24"/>
                <w:szCs w:val="24"/>
              </w:rPr>
              <w:t>Актуализируют знания о творчестве писателя. Учатся анализировать текст с точки зрения изобразительно-выразительных средств поэтического текста.</w:t>
            </w:r>
          </w:p>
        </w:tc>
      </w:tr>
      <w:tr w:rsidR="00CE2D8A" w:rsidRPr="001A60B3" w:rsidTr="00CE2D8A">
        <w:tc>
          <w:tcPr>
            <w:tcW w:w="3138" w:type="dxa"/>
          </w:tcPr>
          <w:p w:rsidR="00CE2D8A" w:rsidRPr="001A60B3" w:rsidRDefault="00CE2D8A" w:rsidP="00CE2D8A">
            <w:pPr>
              <w:pStyle w:val="1"/>
              <w:spacing w:after="0"/>
              <w:ind w:left="0" w:firstLine="0"/>
              <w:rPr>
                <w:rFonts w:ascii="Times New Roman" w:hAnsi="Times New Roman"/>
                <w:b/>
                <w:sz w:val="24"/>
                <w:szCs w:val="24"/>
              </w:rPr>
            </w:pPr>
            <w:r w:rsidRPr="001A60B3">
              <w:rPr>
                <w:rFonts w:ascii="Times New Roman" w:hAnsi="Times New Roman"/>
                <w:b/>
                <w:sz w:val="24"/>
                <w:szCs w:val="24"/>
              </w:rPr>
              <w:t>Творчество Р. Белова</w:t>
            </w:r>
          </w:p>
        </w:tc>
        <w:tc>
          <w:tcPr>
            <w:tcW w:w="2422" w:type="dxa"/>
          </w:tcPr>
          <w:p w:rsidR="00CE2D8A" w:rsidRPr="001A60B3" w:rsidRDefault="00CE2D8A" w:rsidP="00CE2D8A">
            <w:pPr>
              <w:pStyle w:val="1"/>
              <w:spacing w:after="0"/>
              <w:ind w:left="0"/>
              <w:rPr>
                <w:rFonts w:ascii="Times New Roman" w:hAnsi="Times New Roman"/>
                <w:sz w:val="24"/>
                <w:szCs w:val="24"/>
              </w:rPr>
            </w:pPr>
            <w:r w:rsidRPr="001A60B3">
              <w:rPr>
                <w:rFonts w:ascii="Times New Roman" w:hAnsi="Times New Roman"/>
                <w:sz w:val="24"/>
                <w:szCs w:val="24"/>
              </w:rPr>
              <w:t>2</w:t>
            </w:r>
          </w:p>
        </w:tc>
        <w:tc>
          <w:tcPr>
            <w:tcW w:w="7731" w:type="dxa"/>
          </w:tcPr>
          <w:p w:rsidR="00CE2D8A" w:rsidRPr="001A60B3" w:rsidRDefault="00CE2D8A" w:rsidP="00CE2D8A">
            <w:pPr>
              <w:pStyle w:val="1"/>
              <w:spacing w:after="0"/>
              <w:ind w:left="0" w:firstLine="202"/>
              <w:rPr>
                <w:rFonts w:ascii="Times New Roman" w:hAnsi="Times New Roman"/>
                <w:sz w:val="24"/>
                <w:szCs w:val="24"/>
              </w:rPr>
            </w:pPr>
            <w:r w:rsidRPr="001A60B3">
              <w:rPr>
                <w:rFonts w:ascii="Times New Roman" w:hAnsi="Times New Roman"/>
                <w:sz w:val="24"/>
                <w:szCs w:val="24"/>
              </w:rPr>
              <w:t>Знакомятся с основными вехами жизненного и творческого пути писателя, учатся анализировать текст с точки зрения особенностей композиции</w:t>
            </w:r>
          </w:p>
        </w:tc>
      </w:tr>
    </w:tbl>
    <w:p w:rsidR="00CE2D8A" w:rsidRPr="001A60B3" w:rsidRDefault="00CE2D8A" w:rsidP="00CE2D8A">
      <w:pPr>
        <w:ind w:firstLine="567"/>
        <w:jc w:val="both"/>
      </w:pPr>
    </w:p>
    <w:p w:rsidR="00CE2D8A" w:rsidRDefault="00CE2D8A" w:rsidP="00CE2D8A">
      <w:pPr>
        <w:pStyle w:val="a3"/>
        <w:ind w:firstLine="567"/>
        <w:jc w:val="center"/>
        <w:rPr>
          <w:rFonts w:ascii="Times New Roman" w:hAnsi="Times New Roman"/>
          <w:b/>
          <w:sz w:val="28"/>
          <w:szCs w:val="28"/>
        </w:rPr>
      </w:pPr>
    </w:p>
    <w:p w:rsidR="00CE2D8A" w:rsidRPr="00396BAD" w:rsidRDefault="00CE2D8A" w:rsidP="00CE2D8A">
      <w:pPr>
        <w:pStyle w:val="Standard"/>
        <w:autoSpaceDE w:val="0"/>
        <w:jc w:val="center"/>
        <w:rPr>
          <w:b/>
          <w:bCs/>
          <w:iCs/>
        </w:rPr>
      </w:pPr>
    </w:p>
    <w:p w:rsidR="003E2519" w:rsidRPr="003E2519" w:rsidRDefault="003E2519" w:rsidP="003E2519">
      <w:pPr>
        <w:ind w:firstLine="567"/>
        <w:jc w:val="both"/>
      </w:pPr>
    </w:p>
    <w:p w:rsidR="007E7C45" w:rsidRPr="003E2519" w:rsidRDefault="007E7C45" w:rsidP="006B0817">
      <w:pPr>
        <w:pStyle w:val="Standard"/>
        <w:autoSpaceDE w:val="0"/>
        <w:rPr>
          <w:rFonts w:cs="Times New Roman"/>
          <w:b/>
          <w:bCs/>
          <w:iCs/>
        </w:rPr>
      </w:pPr>
    </w:p>
    <w:p w:rsidR="007E7C45" w:rsidRPr="003E2519" w:rsidRDefault="007E7C45" w:rsidP="007E7C45">
      <w:pPr>
        <w:pStyle w:val="Standard"/>
        <w:autoSpaceDE w:val="0"/>
        <w:jc w:val="center"/>
        <w:rPr>
          <w:rFonts w:cs="Times New Roman"/>
          <w:b/>
          <w:bCs/>
          <w:iCs/>
        </w:rPr>
      </w:pPr>
    </w:p>
    <w:p w:rsidR="007E7C45" w:rsidRDefault="007E7C45" w:rsidP="007E7C45">
      <w:pPr>
        <w:pStyle w:val="Standard"/>
        <w:autoSpaceDE w:val="0"/>
        <w:jc w:val="center"/>
        <w:rPr>
          <w:rFonts w:cs="Times New Roman"/>
          <w:b/>
          <w:bCs/>
          <w:iCs/>
        </w:rPr>
      </w:pPr>
    </w:p>
    <w:p w:rsidR="00CE2D8A" w:rsidRDefault="00CE2D8A" w:rsidP="007F76D3">
      <w:pPr>
        <w:pStyle w:val="Standard"/>
        <w:autoSpaceDE w:val="0"/>
        <w:ind w:left="360"/>
        <w:jc w:val="center"/>
        <w:rPr>
          <w:rFonts w:cs="Times New Roman"/>
          <w:b/>
          <w:bCs/>
          <w:iCs/>
        </w:rPr>
      </w:pPr>
    </w:p>
    <w:p w:rsidR="00CE2D8A" w:rsidRDefault="00CE2D8A" w:rsidP="007F76D3">
      <w:pPr>
        <w:pStyle w:val="Standard"/>
        <w:autoSpaceDE w:val="0"/>
        <w:ind w:left="360"/>
        <w:jc w:val="center"/>
        <w:rPr>
          <w:rFonts w:cs="Times New Roman"/>
          <w:b/>
          <w:bCs/>
          <w:iCs/>
        </w:rPr>
      </w:pPr>
    </w:p>
    <w:p w:rsidR="00CE2D8A" w:rsidRDefault="00CE2D8A" w:rsidP="007F76D3">
      <w:pPr>
        <w:pStyle w:val="Standard"/>
        <w:autoSpaceDE w:val="0"/>
        <w:ind w:left="360"/>
        <w:jc w:val="center"/>
        <w:rPr>
          <w:rFonts w:cs="Times New Roman"/>
          <w:b/>
          <w:bCs/>
          <w:iCs/>
        </w:rPr>
      </w:pPr>
    </w:p>
    <w:p w:rsidR="00CE2D8A" w:rsidRDefault="00CE2D8A" w:rsidP="007F76D3">
      <w:pPr>
        <w:pStyle w:val="Standard"/>
        <w:autoSpaceDE w:val="0"/>
        <w:ind w:left="360"/>
        <w:jc w:val="center"/>
        <w:rPr>
          <w:rFonts w:cs="Times New Roman"/>
          <w:b/>
          <w:bCs/>
          <w:iCs/>
        </w:rPr>
      </w:pPr>
    </w:p>
    <w:p w:rsidR="00CE2D8A" w:rsidRDefault="00CE2D8A" w:rsidP="007F76D3">
      <w:pPr>
        <w:pStyle w:val="Standard"/>
        <w:autoSpaceDE w:val="0"/>
        <w:ind w:left="360"/>
        <w:jc w:val="center"/>
        <w:rPr>
          <w:rFonts w:cs="Times New Roman"/>
          <w:b/>
          <w:bCs/>
          <w:iCs/>
        </w:rPr>
      </w:pPr>
    </w:p>
    <w:p w:rsidR="00CE2D8A" w:rsidRDefault="00CE2D8A" w:rsidP="007F76D3">
      <w:pPr>
        <w:pStyle w:val="Standard"/>
        <w:autoSpaceDE w:val="0"/>
        <w:ind w:left="360"/>
        <w:jc w:val="center"/>
        <w:rPr>
          <w:rFonts w:cs="Times New Roman"/>
          <w:b/>
          <w:bCs/>
          <w:iCs/>
        </w:rPr>
      </w:pPr>
    </w:p>
    <w:p w:rsidR="00CE2D8A" w:rsidRDefault="00CE2D8A" w:rsidP="007F76D3">
      <w:pPr>
        <w:pStyle w:val="Standard"/>
        <w:autoSpaceDE w:val="0"/>
        <w:ind w:left="360"/>
        <w:jc w:val="center"/>
        <w:rPr>
          <w:rFonts w:cs="Times New Roman"/>
          <w:b/>
          <w:bCs/>
          <w:iCs/>
        </w:rPr>
      </w:pPr>
    </w:p>
    <w:p w:rsidR="007E7C45" w:rsidRPr="00A45E3D" w:rsidRDefault="007F76D3" w:rsidP="007F76D3">
      <w:pPr>
        <w:pStyle w:val="Standard"/>
        <w:autoSpaceDE w:val="0"/>
        <w:ind w:left="360"/>
        <w:jc w:val="center"/>
        <w:rPr>
          <w:rFonts w:cs="Times New Roman"/>
          <w:b/>
          <w:bCs/>
          <w:iCs/>
        </w:rPr>
      </w:pPr>
      <w:r>
        <w:rPr>
          <w:rFonts w:cs="Times New Roman"/>
          <w:b/>
          <w:bCs/>
          <w:iCs/>
        </w:rPr>
        <w:t>3.</w:t>
      </w:r>
      <w:r w:rsidR="007E7C45">
        <w:rPr>
          <w:rFonts w:cs="Times New Roman"/>
          <w:b/>
          <w:bCs/>
          <w:iCs/>
        </w:rPr>
        <w:t>Тематическое планирование</w:t>
      </w:r>
    </w:p>
    <w:p w:rsidR="007E7C45" w:rsidRPr="00A45E3D" w:rsidRDefault="007E7C45" w:rsidP="007E7C45">
      <w:pPr>
        <w:pStyle w:val="a8"/>
        <w:spacing w:before="120"/>
        <w:ind w:firstLine="0"/>
        <w:jc w:val="center"/>
        <w:rPr>
          <w:b/>
          <w:sz w:val="24"/>
          <w:szCs w:val="24"/>
        </w:rPr>
      </w:pPr>
      <w:r w:rsidRPr="00A45E3D">
        <w:rPr>
          <w:b/>
          <w:sz w:val="24"/>
          <w:szCs w:val="24"/>
        </w:rPr>
        <w:t>10 класс</w:t>
      </w:r>
    </w:p>
    <w:tbl>
      <w:tblPr>
        <w:tblW w:w="4109" w:type="pct"/>
        <w:tblInd w:w="760" w:type="dxa"/>
        <w:tblCellMar>
          <w:left w:w="40" w:type="dxa"/>
          <w:right w:w="40" w:type="dxa"/>
        </w:tblCellMar>
        <w:tblLook w:val="0000"/>
      </w:tblPr>
      <w:tblGrid>
        <w:gridCol w:w="1051"/>
        <w:gridCol w:w="5079"/>
        <w:gridCol w:w="2225"/>
        <w:gridCol w:w="1842"/>
        <w:gridCol w:w="1842"/>
      </w:tblGrid>
      <w:tr w:rsidR="007E7C45" w:rsidRPr="00A45E3D" w:rsidTr="00632EE9">
        <w:trPr>
          <w:trHeight w:val="960"/>
        </w:trPr>
        <w:tc>
          <w:tcPr>
            <w:tcW w:w="436" w:type="pct"/>
            <w:tcBorders>
              <w:top w:val="single" w:sz="4" w:space="0" w:color="auto"/>
              <w:left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rPr>
                <w:color w:val="000000"/>
              </w:rPr>
              <w:t>№ п/п</w:t>
            </w:r>
          </w:p>
        </w:tc>
        <w:tc>
          <w:tcPr>
            <w:tcW w:w="2109" w:type="pct"/>
            <w:tcBorders>
              <w:top w:val="single" w:sz="4" w:space="0" w:color="auto"/>
              <w:left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Pr>
                <w:color w:val="000000"/>
              </w:rPr>
              <w:t>Наименование р</w:t>
            </w:r>
            <w:r w:rsidRPr="00A45E3D">
              <w:rPr>
                <w:color w:val="000000"/>
              </w:rPr>
              <w:t>аздел</w:t>
            </w:r>
            <w:r>
              <w:rPr>
                <w:color w:val="000000"/>
              </w:rPr>
              <w:t xml:space="preserve">а и </w:t>
            </w:r>
            <w:r w:rsidRPr="00A45E3D">
              <w:rPr>
                <w:color w:val="000000"/>
              </w:rPr>
              <w:t>тем</w:t>
            </w:r>
          </w:p>
        </w:tc>
        <w:tc>
          <w:tcPr>
            <w:tcW w:w="924" w:type="pct"/>
            <w:tcBorders>
              <w:top w:val="single" w:sz="4" w:space="0" w:color="auto"/>
              <w:left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rPr>
                <w:bCs/>
                <w:color w:val="000000"/>
                <w:spacing w:val="-2"/>
              </w:rPr>
            </w:pPr>
            <w:r>
              <w:rPr>
                <w:bCs/>
                <w:color w:val="000000"/>
                <w:spacing w:val="-2"/>
              </w:rPr>
              <w:t>Часы учебного времени</w:t>
            </w:r>
          </w:p>
          <w:p w:rsidR="007E7C45" w:rsidRPr="00A45E3D" w:rsidRDefault="007E7C45" w:rsidP="00632EE9">
            <w:pPr>
              <w:shd w:val="clear" w:color="auto" w:fill="FFFFFF"/>
              <w:jc w:val="center"/>
              <w:rPr>
                <w:bCs/>
                <w:color w:val="000000"/>
                <w:spacing w:val="-2"/>
              </w:rPr>
            </w:pPr>
          </w:p>
        </w:tc>
        <w:tc>
          <w:tcPr>
            <w:tcW w:w="765" w:type="pct"/>
            <w:tcBorders>
              <w:top w:val="single" w:sz="4" w:space="0" w:color="auto"/>
              <w:left w:val="single" w:sz="6" w:space="0" w:color="auto"/>
              <w:right w:val="single" w:sz="6" w:space="0" w:color="auto"/>
            </w:tcBorders>
            <w:shd w:val="clear" w:color="auto" w:fill="FFFFFF"/>
          </w:tcPr>
          <w:p w:rsidR="007E7C45" w:rsidRDefault="007E7C45" w:rsidP="00632EE9">
            <w:pPr>
              <w:shd w:val="clear" w:color="auto" w:fill="FFFFFF"/>
              <w:jc w:val="center"/>
              <w:rPr>
                <w:bCs/>
                <w:color w:val="000000"/>
                <w:spacing w:val="-2"/>
              </w:rPr>
            </w:pPr>
            <w:r>
              <w:rPr>
                <w:bCs/>
                <w:color w:val="000000"/>
                <w:spacing w:val="-2"/>
              </w:rPr>
              <w:t>Плановые сроки прохождения</w:t>
            </w:r>
          </w:p>
        </w:tc>
        <w:tc>
          <w:tcPr>
            <w:tcW w:w="765" w:type="pct"/>
            <w:tcBorders>
              <w:top w:val="single" w:sz="4" w:space="0" w:color="auto"/>
              <w:left w:val="single" w:sz="6" w:space="0" w:color="auto"/>
              <w:right w:val="single" w:sz="6" w:space="0" w:color="auto"/>
            </w:tcBorders>
            <w:shd w:val="clear" w:color="auto" w:fill="FFFFFF"/>
          </w:tcPr>
          <w:p w:rsidR="007E7C45" w:rsidRDefault="007E7C45" w:rsidP="00632EE9">
            <w:pPr>
              <w:shd w:val="clear" w:color="auto" w:fill="FFFFFF"/>
              <w:jc w:val="center"/>
              <w:rPr>
                <w:bCs/>
                <w:color w:val="000000"/>
                <w:spacing w:val="-2"/>
              </w:rPr>
            </w:pPr>
            <w:r>
              <w:rPr>
                <w:bCs/>
                <w:color w:val="000000"/>
                <w:spacing w:val="-2"/>
              </w:rPr>
              <w:t>Примечания</w:t>
            </w: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pPr>
            <w:r w:rsidRPr="00A45E3D">
              <w:t>Литература 19 века. Введение.</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сентябрь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2</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rPr>
                <w:u w:val="single"/>
              </w:rPr>
            </w:pPr>
            <w:r w:rsidRPr="00A45E3D">
              <w:rPr>
                <w:i/>
                <w:u w:val="single"/>
              </w:rPr>
              <w:t>Из литературы первой половины 19 века</w:t>
            </w:r>
            <w:r w:rsidRPr="00A45E3D">
              <w:rPr>
                <w:u w:val="single"/>
              </w:rPr>
              <w:t>.</w:t>
            </w:r>
          </w:p>
          <w:p w:rsidR="007E7C45" w:rsidRPr="00A45E3D" w:rsidRDefault="007E7C45" w:rsidP="00632EE9">
            <w:pPr>
              <w:shd w:val="clear" w:color="auto" w:fill="FFFFFF"/>
              <w:rPr>
                <w:b/>
              </w:rPr>
            </w:pPr>
            <w:r w:rsidRPr="00A45E3D">
              <w:rPr>
                <w:b/>
              </w:rPr>
              <w:t>А</w:t>
            </w:r>
            <w:r w:rsidRPr="00A45E3D">
              <w:t>.С.Пушкин</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t>5</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сентябрь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3</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r w:rsidRPr="00A45E3D">
              <w:t>М.Ю. Лермонтов</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4</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сентябрь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4</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pPr>
            <w:r w:rsidRPr="00A45E3D">
              <w:t>Н.В.Гоголь</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632EE9" w:rsidP="00632EE9">
            <w:pPr>
              <w:shd w:val="clear" w:color="auto" w:fill="FFFFFF"/>
              <w:jc w:val="center"/>
            </w:pPr>
            <w:r>
              <w:t>4</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сентябрь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5</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2D03D3" w:rsidRDefault="007E7C45" w:rsidP="00632EE9">
            <w:pPr>
              <w:shd w:val="clear" w:color="auto" w:fill="FFFFFF"/>
            </w:pPr>
            <w:r w:rsidRPr="002D03D3">
              <w:rPr>
                <w:spacing w:val="-6"/>
              </w:rPr>
              <w:t xml:space="preserve">Контрольное тестирование по теме «Из литературы первой половины </w:t>
            </w:r>
            <w:r w:rsidRPr="002D03D3">
              <w:rPr>
                <w:spacing w:val="-6"/>
                <w:lang w:val="en-US"/>
              </w:rPr>
              <w:t>XIX</w:t>
            </w:r>
            <w:r w:rsidRPr="002D03D3">
              <w:rPr>
                <w:spacing w:val="-6"/>
              </w:rPr>
              <w:t xml:space="preserve"> века»</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октябрь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6</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pStyle w:val="a5"/>
              <w:spacing w:before="0" w:beforeAutospacing="0" w:after="0" w:afterAutospacing="0"/>
              <w:rPr>
                <w:i/>
                <w:u w:val="single"/>
              </w:rPr>
            </w:pPr>
            <w:r w:rsidRPr="00A45E3D">
              <w:rPr>
                <w:i/>
                <w:u w:val="single"/>
              </w:rPr>
              <w:t>Из литературы  второй  половины 19 века.</w:t>
            </w:r>
          </w:p>
          <w:p w:rsidR="007E7C45" w:rsidRPr="00A45E3D" w:rsidRDefault="007E7C45" w:rsidP="00632EE9">
            <w:pPr>
              <w:pStyle w:val="a5"/>
              <w:spacing w:before="0" w:beforeAutospacing="0" w:after="0" w:afterAutospacing="0"/>
              <w:rPr>
                <w:bCs/>
              </w:rPr>
            </w:pPr>
            <w:r w:rsidRPr="00A45E3D">
              <w:rPr>
                <w:i/>
              </w:rPr>
              <w:t>Введение.</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t>2</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октябрь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7</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rPr>
                <w:bCs/>
              </w:rPr>
              <w:t>А.Н.Островский</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t>7</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октябрь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8</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rPr>
                <w:bCs/>
              </w:rPr>
              <w:t>И.А.Гончаров</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6</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ноябрь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9</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rPr>
                <w:bCs/>
              </w:rPr>
              <w:t>И.С.Тургенев</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t>9</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ноябрь-декабрь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10</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rPr>
                <w:bCs/>
              </w:rPr>
              <w:t>Н.Г.Чернышевский</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632EE9" w:rsidP="00632EE9">
            <w:pPr>
              <w:shd w:val="clear" w:color="auto" w:fill="FFFFFF"/>
              <w:jc w:val="center"/>
            </w:pPr>
            <w:r>
              <w:t>4</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декабрь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12</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rPr>
                <w:bCs/>
              </w:rPr>
              <w:t>Н.А. Некрасов</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632EE9" w:rsidP="00632EE9">
            <w:pPr>
              <w:shd w:val="clear" w:color="auto" w:fill="FFFFFF"/>
              <w:jc w:val="center"/>
            </w:pPr>
            <w:r>
              <w:t>9</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декабрь-январь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13</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2D03D3" w:rsidRDefault="007E7C45" w:rsidP="00632EE9">
            <w:pPr>
              <w:rPr>
                <w:bCs/>
              </w:rPr>
            </w:pPr>
            <w:r w:rsidRPr="002D03D3">
              <w:rPr>
                <w:spacing w:val="-6"/>
              </w:rPr>
              <w:t xml:space="preserve">Контрольное тестирование по теме «Из литературы первой половины </w:t>
            </w:r>
            <w:r w:rsidRPr="002D03D3">
              <w:rPr>
                <w:spacing w:val="-6"/>
                <w:lang w:val="en-US"/>
              </w:rPr>
              <w:t>XIX</w:t>
            </w:r>
            <w:r w:rsidRPr="002D03D3">
              <w:rPr>
                <w:spacing w:val="-6"/>
              </w:rPr>
              <w:t xml:space="preserve"> века»</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Default="007E7C45" w:rsidP="00632EE9">
            <w:pPr>
              <w:shd w:val="clear" w:color="auto" w:fill="FFFFFF"/>
              <w:jc w:val="center"/>
            </w:pPr>
            <w:r>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январь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14</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rPr>
                <w:bCs/>
              </w:rPr>
              <w:t>Ф.И.Тютчев</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3</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февраль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15</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r w:rsidRPr="00A45E3D">
              <w:t>А.А.Фет</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4</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февраль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lastRenderedPageBreak/>
              <w:t>16</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721F8D" w:rsidRDefault="007E7C45" w:rsidP="00632EE9">
            <w:pPr>
              <w:pStyle w:val="aa"/>
              <w:rPr>
                <w:rFonts w:ascii="Times New Roman" w:hAnsi="Times New Roman"/>
                <w:color w:val="000000"/>
                <w:sz w:val="24"/>
                <w:szCs w:val="24"/>
              </w:rPr>
            </w:pPr>
            <w:r w:rsidRPr="00721F8D">
              <w:rPr>
                <w:rFonts w:ascii="Times New Roman" w:hAnsi="Times New Roman"/>
                <w:color w:val="000000"/>
                <w:sz w:val="24"/>
                <w:szCs w:val="24"/>
              </w:rPr>
              <w:t>Н.С.Лесков</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4</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февраль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17</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721F8D" w:rsidRDefault="007E7C45" w:rsidP="00632EE9">
            <w:pPr>
              <w:pStyle w:val="aa"/>
              <w:rPr>
                <w:rFonts w:ascii="Times New Roman" w:hAnsi="Times New Roman"/>
                <w:color w:val="000000"/>
                <w:sz w:val="24"/>
                <w:szCs w:val="24"/>
              </w:rPr>
            </w:pPr>
            <w:r w:rsidRPr="00721F8D">
              <w:rPr>
                <w:rFonts w:ascii="Times New Roman" w:hAnsi="Times New Roman"/>
                <w:color w:val="000000"/>
                <w:sz w:val="24"/>
                <w:szCs w:val="24"/>
              </w:rPr>
              <w:t>М.Е. Салтыков-Щедрин</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6</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февраль-март</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18</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721F8D" w:rsidRDefault="007E7C45" w:rsidP="00632EE9">
            <w:pPr>
              <w:pStyle w:val="aa"/>
              <w:rPr>
                <w:rFonts w:ascii="Times New Roman" w:hAnsi="Times New Roman"/>
                <w:color w:val="000000"/>
                <w:sz w:val="24"/>
                <w:szCs w:val="24"/>
              </w:rPr>
            </w:pPr>
            <w:r w:rsidRPr="00721F8D">
              <w:rPr>
                <w:rFonts w:ascii="Times New Roman" w:hAnsi="Times New Roman"/>
                <w:color w:val="000000"/>
                <w:sz w:val="24"/>
                <w:szCs w:val="24"/>
              </w:rPr>
              <w:t>А.К.Толстой</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2</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март</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19</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721F8D" w:rsidRDefault="007E7C45" w:rsidP="00632EE9">
            <w:pPr>
              <w:pStyle w:val="aa"/>
              <w:rPr>
                <w:rFonts w:ascii="Times New Roman" w:hAnsi="Times New Roman"/>
                <w:color w:val="000000"/>
                <w:sz w:val="24"/>
                <w:szCs w:val="24"/>
              </w:rPr>
            </w:pPr>
            <w:r w:rsidRPr="00721F8D">
              <w:rPr>
                <w:rFonts w:ascii="Times New Roman" w:hAnsi="Times New Roman"/>
                <w:color w:val="000000"/>
                <w:sz w:val="24"/>
                <w:szCs w:val="24"/>
              </w:rPr>
              <w:t>Л.Н.Толстой</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14</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март-апрель</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20</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721F8D" w:rsidRDefault="007E7C45" w:rsidP="00632EE9">
            <w:pPr>
              <w:pStyle w:val="aa"/>
              <w:rPr>
                <w:rFonts w:ascii="Times New Roman" w:hAnsi="Times New Roman"/>
                <w:color w:val="000000"/>
                <w:sz w:val="24"/>
                <w:szCs w:val="24"/>
              </w:rPr>
            </w:pPr>
            <w:r w:rsidRPr="00721F8D">
              <w:rPr>
                <w:rFonts w:ascii="Times New Roman" w:hAnsi="Times New Roman"/>
                <w:color w:val="000000"/>
                <w:sz w:val="24"/>
                <w:szCs w:val="24"/>
              </w:rPr>
              <w:t>Ф.М. Достоевский</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632EE9" w:rsidP="00632EE9">
            <w:pPr>
              <w:shd w:val="clear" w:color="auto" w:fill="FFFFFF"/>
              <w:jc w:val="center"/>
            </w:pPr>
            <w:r>
              <w:t>10</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апрель-май</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21</w:t>
            </w: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721F8D" w:rsidRDefault="007E7C45" w:rsidP="00632EE9">
            <w:pPr>
              <w:pStyle w:val="aa"/>
              <w:rPr>
                <w:rFonts w:ascii="Times New Roman" w:hAnsi="Times New Roman"/>
                <w:color w:val="000000"/>
                <w:sz w:val="24"/>
                <w:szCs w:val="24"/>
              </w:rPr>
            </w:pPr>
            <w:r w:rsidRPr="00721F8D">
              <w:rPr>
                <w:rFonts w:ascii="Times New Roman" w:hAnsi="Times New Roman"/>
                <w:color w:val="000000"/>
                <w:sz w:val="24"/>
                <w:szCs w:val="24"/>
              </w:rPr>
              <w:t>А.П.Чехов</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632EE9" w:rsidP="00632EE9">
            <w:pPr>
              <w:shd w:val="clear" w:color="auto" w:fill="FFFFFF"/>
              <w:jc w:val="center"/>
            </w:pPr>
            <w:r>
              <w:t>7</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май</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r w:rsidR="007E7C45" w:rsidRPr="00A45E3D" w:rsidTr="00632EE9">
        <w:trPr>
          <w:trHeight w:val="346"/>
        </w:trPr>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c>
          <w:tcPr>
            <w:tcW w:w="2109"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721F8D" w:rsidRDefault="007E7C45" w:rsidP="00632EE9">
            <w:pPr>
              <w:pStyle w:val="aa"/>
              <w:rPr>
                <w:rFonts w:ascii="Times New Roman" w:hAnsi="Times New Roman"/>
                <w:color w:val="000000"/>
                <w:sz w:val="24"/>
                <w:szCs w:val="24"/>
              </w:rPr>
            </w:pPr>
            <w:r w:rsidRPr="00721F8D">
              <w:rPr>
                <w:rFonts w:ascii="Times New Roman" w:hAnsi="Times New Roman"/>
                <w:color w:val="000000"/>
                <w:sz w:val="24"/>
                <w:szCs w:val="24"/>
              </w:rPr>
              <w:t>Итого</w:t>
            </w:r>
          </w:p>
        </w:tc>
        <w:tc>
          <w:tcPr>
            <w:tcW w:w="9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102</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май</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p>
        </w:tc>
      </w:tr>
    </w:tbl>
    <w:p w:rsidR="007E7C45" w:rsidRPr="00A45E3D" w:rsidRDefault="007E7C45" w:rsidP="007E7C45">
      <w:pPr>
        <w:jc w:val="center"/>
        <w:rPr>
          <w:b/>
        </w:rPr>
      </w:pPr>
    </w:p>
    <w:p w:rsidR="007E7C45" w:rsidRPr="00A45E3D" w:rsidRDefault="007E7C45" w:rsidP="007E7C45">
      <w:pPr>
        <w:pStyle w:val="a8"/>
        <w:spacing w:before="120"/>
        <w:ind w:firstLine="0"/>
        <w:jc w:val="center"/>
        <w:rPr>
          <w:b/>
          <w:sz w:val="24"/>
          <w:szCs w:val="24"/>
        </w:rPr>
      </w:pPr>
      <w:r w:rsidRPr="00A45E3D">
        <w:rPr>
          <w:b/>
          <w:sz w:val="24"/>
          <w:szCs w:val="24"/>
        </w:rPr>
        <w:t>11 класс</w:t>
      </w:r>
    </w:p>
    <w:p w:rsidR="007E7C45" w:rsidRPr="00A45E3D" w:rsidRDefault="007E7C45" w:rsidP="007E7C45">
      <w:pPr>
        <w:pStyle w:val="a8"/>
        <w:ind w:firstLine="0"/>
        <w:jc w:val="center"/>
        <w:rPr>
          <w:sz w:val="24"/>
          <w:szCs w:val="24"/>
        </w:rPr>
      </w:pPr>
    </w:p>
    <w:tbl>
      <w:tblPr>
        <w:tblW w:w="4109" w:type="pct"/>
        <w:tblInd w:w="760" w:type="dxa"/>
        <w:tblCellMar>
          <w:left w:w="40" w:type="dxa"/>
          <w:right w:w="40" w:type="dxa"/>
        </w:tblCellMar>
        <w:tblLook w:val="0000"/>
      </w:tblPr>
      <w:tblGrid>
        <w:gridCol w:w="1048"/>
        <w:gridCol w:w="5462"/>
        <w:gridCol w:w="1985"/>
        <w:gridCol w:w="1842"/>
        <w:gridCol w:w="1702"/>
      </w:tblGrid>
      <w:tr w:rsidR="007E7C45" w:rsidRPr="00A45E3D" w:rsidTr="00697B14">
        <w:trPr>
          <w:trHeight w:val="960"/>
        </w:trPr>
        <w:tc>
          <w:tcPr>
            <w:tcW w:w="435" w:type="pct"/>
            <w:tcBorders>
              <w:top w:val="single" w:sz="4" w:space="0" w:color="auto"/>
              <w:left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rPr>
                <w:color w:val="000000"/>
              </w:rPr>
              <w:t>№ п/п</w:t>
            </w:r>
          </w:p>
        </w:tc>
        <w:tc>
          <w:tcPr>
            <w:tcW w:w="2268" w:type="pct"/>
            <w:tcBorders>
              <w:top w:val="single" w:sz="4" w:space="0" w:color="auto"/>
              <w:left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Pr>
                <w:color w:val="000000"/>
              </w:rPr>
              <w:t>Наименование р</w:t>
            </w:r>
            <w:r w:rsidRPr="00A45E3D">
              <w:rPr>
                <w:color w:val="000000"/>
              </w:rPr>
              <w:t>аздел</w:t>
            </w:r>
            <w:r>
              <w:rPr>
                <w:color w:val="000000"/>
              </w:rPr>
              <w:t xml:space="preserve">а и </w:t>
            </w:r>
            <w:r w:rsidRPr="00A45E3D">
              <w:rPr>
                <w:color w:val="000000"/>
              </w:rPr>
              <w:t>тем</w:t>
            </w:r>
          </w:p>
        </w:tc>
        <w:tc>
          <w:tcPr>
            <w:tcW w:w="824" w:type="pct"/>
            <w:tcBorders>
              <w:top w:val="single" w:sz="4" w:space="0" w:color="auto"/>
              <w:left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rPr>
                <w:bCs/>
                <w:color w:val="000000"/>
                <w:spacing w:val="-2"/>
              </w:rPr>
            </w:pPr>
            <w:r>
              <w:rPr>
                <w:bCs/>
                <w:color w:val="000000"/>
                <w:spacing w:val="-2"/>
              </w:rPr>
              <w:t>Часы учебного времени</w:t>
            </w:r>
          </w:p>
          <w:p w:rsidR="007E7C45" w:rsidRPr="00A45E3D" w:rsidRDefault="007E7C45" w:rsidP="00632EE9">
            <w:pPr>
              <w:shd w:val="clear" w:color="auto" w:fill="FFFFFF"/>
              <w:jc w:val="center"/>
              <w:rPr>
                <w:bCs/>
                <w:color w:val="000000"/>
                <w:spacing w:val="-2"/>
              </w:rPr>
            </w:pPr>
          </w:p>
        </w:tc>
        <w:tc>
          <w:tcPr>
            <w:tcW w:w="765" w:type="pct"/>
            <w:tcBorders>
              <w:top w:val="single" w:sz="4" w:space="0" w:color="auto"/>
              <w:left w:val="single" w:sz="6" w:space="0" w:color="auto"/>
              <w:right w:val="single" w:sz="6" w:space="0" w:color="auto"/>
            </w:tcBorders>
            <w:shd w:val="clear" w:color="auto" w:fill="FFFFFF"/>
          </w:tcPr>
          <w:p w:rsidR="007E7C45" w:rsidRDefault="007E7C45" w:rsidP="00632EE9">
            <w:pPr>
              <w:shd w:val="clear" w:color="auto" w:fill="FFFFFF"/>
              <w:jc w:val="center"/>
              <w:rPr>
                <w:bCs/>
                <w:color w:val="000000"/>
                <w:spacing w:val="-2"/>
              </w:rPr>
            </w:pPr>
            <w:r>
              <w:rPr>
                <w:bCs/>
                <w:color w:val="000000"/>
                <w:spacing w:val="-2"/>
              </w:rPr>
              <w:t>Плановые сроки прохождения</w:t>
            </w:r>
          </w:p>
        </w:tc>
        <w:tc>
          <w:tcPr>
            <w:tcW w:w="707" w:type="pct"/>
            <w:tcBorders>
              <w:top w:val="single" w:sz="4" w:space="0" w:color="auto"/>
              <w:left w:val="single" w:sz="6" w:space="0" w:color="auto"/>
              <w:right w:val="single" w:sz="6" w:space="0" w:color="auto"/>
            </w:tcBorders>
            <w:shd w:val="clear" w:color="auto" w:fill="FFFFFF"/>
          </w:tcPr>
          <w:p w:rsidR="007E7C45" w:rsidRDefault="007E7C45" w:rsidP="00632EE9">
            <w:pPr>
              <w:shd w:val="clear" w:color="auto" w:fill="FFFFFF"/>
              <w:jc w:val="center"/>
              <w:rPr>
                <w:bCs/>
                <w:color w:val="000000"/>
                <w:spacing w:val="-2"/>
              </w:rPr>
            </w:pPr>
            <w:r>
              <w:rPr>
                <w:bCs/>
                <w:color w:val="000000"/>
                <w:spacing w:val="-2"/>
              </w:rPr>
              <w:t>Примечания</w:t>
            </w: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pPr>
            <w:r w:rsidRPr="00A45E3D">
              <w:t>Литература 20 века. Введение.</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сентябрь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2</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pPr>
            <w:r w:rsidRPr="00A45E3D">
              <w:t>И.А.Бунин</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4</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сентябрь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3</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r w:rsidRPr="00A45E3D">
              <w:t>М.Горький</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6</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сентябрь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4</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pPr>
            <w:r w:rsidRPr="00A45E3D">
              <w:t>А.И.Куприн</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2</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сентябрь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5</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pStyle w:val="a5"/>
              <w:spacing w:before="0" w:beforeAutospacing="0" w:after="0" w:afterAutospacing="0"/>
              <w:rPr>
                <w:bCs/>
              </w:rPr>
            </w:pPr>
            <w:r w:rsidRPr="00A45E3D">
              <w:rPr>
                <w:bCs/>
              </w:rPr>
              <w:t>Л.Н.Андреев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632EE9" w:rsidP="00632EE9">
            <w:pPr>
              <w:shd w:val="clear" w:color="auto" w:fill="FFFFFF"/>
              <w:jc w:val="center"/>
            </w:pPr>
            <w:r>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октябрь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9</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rPr>
                <w:bCs/>
              </w:rPr>
              <w:t>Серебряный век русской поэзии</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октябрь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10</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rPr>
                <w:bCs/>
              </w:rPr>
              <w:t>Символизм и русские поэты-символисты.</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3</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октябрь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11</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t>А. А. Блок</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7</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октябрь-ноябрь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12</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ind w:left="34" w:hanging="34"/>
              <w:jc w:val="both"/>
              <w:rPr>
                <w:bCs/>
              </w:rPr>
            </w:pPr>
            <w:r w:rsidRPr="00A45E3D">
              <w:t>Преодолевшие символизм.</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3</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ноябрь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13</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t>Н.С. Гумилев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2</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ноябрь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14</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t>А.А.Ахматова.</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4</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ноябрь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15</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bCs/>
              </w:rPr>
            </w:pPr>
            <w:r w:rsidRPr="00A45E3D">
              <w:t>М.И. Цветаева</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3</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декабрь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16</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ind w:left="-108" w:firstLine="108"/>
            </w:pPr>
            <w:r w:rsidRPr="00A45E3D">
              <w:t>«Короли смеха» из журнала «Сатирикон»</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декабрь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7E7C45" w:rsidRPr="00A45E3D" w:rsidTr="00697B14">
        <w:trPr>
          <w:trHeight w:val="608"/>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r w:rsidRPr="00A45E3D">
              <w:lastRenderedPageBreak/>
              <w:t>17</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rPr>
                <w:color w:val="000000"/>
              </w:rPr>
            </w:pPr>
            <w:r w:rsidRPr="00A45E3D">
              <w:t>Октябрьская революция  и литературный процесс 20-х годов.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632EE9" w:rsidP="00632EE9">
            <w:pPr>
              <w:shd w:val="clear" w:color="auto" w:fill="FFFFFF"/>
              <w:jc w:val="center"/>
            </w:pPr>
            <w:r>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7E7C45" w:rsidRPr="00A45E3D" w:rsidRDefault="007E7C45" w:rsidP="00632EE9">
            <w:pPr>
              <w:shd w:val="clear" w:color="auto" w:fill="FFFFFF"/>
              <w:jc w:val="center"/>
            </w:pPr>
            <w:r>
              <w:t>декабрь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7E7C45" w:rsidRPr="00A45E3D" w:rsidRDefault="007E7C45" w:rsidP="00632EE9">
            <w:pPr>
              <w:shd w:val="clear" w:color="auto" w:fill="FFFFFF"/>
              <w:jc w:val="center"/>
            </w:pPr>
          </w:p>
        </w:tc>
      </w:tr>
      <w:tr w:rsidR="00632EE9" w:rsidRPr="00A45E3D" w:rsidTr="00697B14">
        <w:trPr>
          <w:trHeight w:val="608"/>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32EE9" w:rsidRPr="00A45E3D" w:rsidRDefault="00936D70" w:rsidP="00632EE9">
            <w:pPr>
              <w:shd w:val="clear" w:color="auto" w:fill="FFFFFF"/>
              <w:jc w:val="center"/>
            </w:pPr>
            <w:r>
              <w:t>18</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32EE9" w:rsidRPr="00A45E3D" w:rsidRDefault="00632EE9" w:rsidP="00632EE9">
            <w:r>
              <w:t>Е.Замятин,А.Платонов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32EE9" w:rsidRDefault="00632EE9" w:rsidP="00632EE9">
            <w:pPr>
              <w:shd w:val="clear" w:color="auto" w:fill="FFFFFF"/>
              <w:jc w:val="center"/>
            </w:pPr>
            <w:r>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632EE9" w:rsidRDefault="00936D70" w:rsidP="00632EE9">
            <w:pPr>
              <w:shd w:val="clear" w:color="auto" w:fill="FFFFFF"/>
              <w:jc w:val="center"/>
            </w:pPr>
            <w:r>
              <w:t>декабрь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32EE9" w:rsidRPr="00A45E3D" w:rsidRDefault="00632EE9" w:rsidP="00632EE9">
            <w:pPr>
              <w:shd w:val="clear" w:color="auto" w:fill="FFFFFF"/>
              <w:jc w:val="center"/>
            </w:pPr>
          </w:p>
        </w:tc>
      </w:tr>
      <w:tr w:rsidR="00936D70" w:rsidRPr="00A45E3D" w:rsidTr="00697B14">
        <w:trPr>
          <w:trHeight w:val="608"/>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19</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r w:rsidRPr="00936D70">
              <w:t xml:space="preserve">Контрольное тестирование по изученным произведениям </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936D70" w:rsidRPr="00936D70" w:rsidRDefault="00936D70" w:rsidP="00632EE9">
            <w:pPr>
              <w:shd w:val="clear" w:color="auto" w:fill="FFFFFF"/>
              <w:jc w:val="center"/>
            </w:pPr>
            <w:r w:rsidRPr="00936D70">
              <w:t>декабрь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3E2519">
            <w:pPr>
              <w:shd w:val="clear" w:color="auto" w:fill="FFFFFF"/>
              <w:jc w:val="center"/>
            </w:pPr>
            <w:r w:rsidRPr="00936D70">
              <w:t>20</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pStyle w:val="aa"/>
              <w:rPr>
                <w:rFonts w:ascii="Times New Roman" w:hAnsi="Times New Roman"/>
                <w:sz w:val="24"/>
                <w:szCs w:val="24"/>
              </w:rPr>
            </w:pPr>
            <w:r w:rsidRPr="00936D70">
              <w:rPr>
                <w:rFonts w:ascii="Times New Roman" w:hAnsi="Times New Roman"/>
                <w:sz w:val="24"/>
                <w:szCs w:val="24"/>
              </w:rPr>
              <w:t>В.В. Маяковский.</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5</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936D70" w:rsidRPr="00936D70" w:rsidRDefault="00936D70" w:rsidP="00632EE9">
            <w:pPr>
              <w:shd w:val="clear" w:color="auto" w:fill="FFFFFF"/>
              <w:jc w:val="center"/>
            </w:pPr>
            <w:r w:rsidRPr="00936D70">
              <w:t>декабрь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3E2519">
            <w:pPr>
              <w:shd w:val="clear" w:color="auto" w:fill="FFFFFF"/>
              <w:jc w:val="center"/>
            </w:pPr>
            <w:r w:rsidRPr="00936D70">
              <w:t>21</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pStyle w:val="aa"/>
              <w:rPr>
                <w:rFonts w:ascii="Times New Roman" w:hAnsi="Times New Roman"/>
                <w:sz w:val="24"/>
                <w:szCs w:val="24"/>
              </w:rPr>
            </w:pPr>
            <w:r w:rsidRPr="00936D70">
              <w:rPr>
                <w:rFonts w:ascii="Times New Roman" w:hAnsi="Times New Roman"/>
                <w:sz w:val="24"/>
                <w:szCs w:val="24"/>
              </w:rPr>
              <w:t>С.Есенин.</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6</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936D70" w:rsidRPr="00936D70" w:rsidRDefault="00936D70" w:rsidP="00632EE9">
            <w:pPr>
              <w:shd w:val="clear" w:color="auto" w:fill="FFFFFF"/>
              <w:jc w:val="center"/>
            </w:pPr>
            <w:r w:rsidRPr="00936D70">
              <w:t>январь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3E2519">
            <w:pPr>
              <w:shd w:val="clear" w:color="auto" w:fill="FFFFFF"/>
              <w:jc w:val="center"/>
            </w:pPr>
            <w:r w:rsidRPr="00936D70">
              <w:t>22</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ind w:left="80"/>
            </w:pPr>
            <w:r w:rsidRPr="00936D70">
              <w:t>Литературный процесс 30-х-начала 40-х годов</w:t>
            </w:r>
            <w:r w:rsidRPr="00936D70">
              <w:rPr>
                <w:b/>
              </w:rPr>
              <w:t xml:space="preserve">. </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936D70" w:rsidRPr="00936D70" w:rsidRDefault="00936D70" w:rsidP="00632EE9">
            <w:pPr>
              <w:shd w:val="clear" w:color="auto" w:fill="FFFFFF"/>
              <w:jc w:val="center"/>
            </w:pPr>
            <w:r w:rsidRPr="00936D70">
              <w:t>январь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3E2519">
            <w:pPr>
              <w:shd w:val="clear" w:color="auto" w:fill="FFFFFF"/>
              <w:jc w:val="center"/>
            </w:pPr>
            <w:r w:rsidRPr="00936D70">
              <w:t>23</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pStyle w:val="aa"/>
              <w:rPr>
                <w:rFonts w:ascii="Times New Roman" w:hAnsi="Times New Roman"/>
                <w:sz w:val="24"/>
                <w:szCs w:val="24"/>
              </w:rPr>
            </w:pPr>
            <w:r w:rsidRPr="00936D70">
              <w:rPr>
                <w:rFonts w:ascii="Times New Roman" w:hAnsi="Times New Roman"/>
                <w:sz w:val="24"/>
                <w:szCs w:val="24"/>
              </w:rPr>
              <w:t>А.Н.Толстой.</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936D70" w:rsidRPr="00936D70" w:rsidRDefault="00936D70" w:rsidP="00632EE9">
            <w:pPr>
              <w:shd w:val="clear" w:color="auto" w:fill="FFFFFF"/>
              <w:jc w:val="center"/>
            </w:pPr>
            <w:r w:rsidRPr="00936D70">
              <w:t>февраль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3E2519">
            <w:pPr>
              <w:shd w:val="clear" w:color="auto" w:fill="FFFFFF"/>
              <w:jc w:val="center"/>
            </w:pPr>
            <w:r w:rsidRPr="00936D70">
              <w:t>24</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pStyle w:val="aa"/>
              <w:rPr>
                <w:rFonts w:ascii="Times New Roman" w:hAnsi="Times New Roman"/>
                <w:sz w:val="24"/>
                <w:szCs w:val="24"/>
              </w:rPr>
            </w:pPr>
            <w:r w:rsidRPr="00936D70">
              <w:rPr>
                <w:rFonts w:ascii="Times New Roman" w:hAnsi="Times New Roman"/>
                <w:sz w:val="24"/>
                <w:szCs w:val="24"/>
              </w:rPr>
              <w:t>О.Э. Мандельштам</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936D70" w:rsidRPr="00936D70" w:rsidRDefault="00936D70" w:rsidP="00632EE9">
            <w:pPr>
              <w:shd w:val="clear" w:color="auto" w:fill="FFFFFF"/>
              <w:jc w:val="center"/>
            </w:pPr>
            <w:r w:rsidRPr="00936D70">
              <w:t>февраль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3E2519">
            <w:pPr>
              <w:shd w:val="clear" w:color="auto" w:fill="FFFFFF"/>
              <w:jc w:val="center"/>
            </w:pPr>
            <w:r w:rsidRPr="00936D70">
              <w:t>25</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pStyle w:val="aa"/>
              <w:rPr>
                <w:rFonts w:ascii="Times New Roman" w:hAnsi="Times New Roman"/>
                <w:sz w:val="24"/>
                <w:szCs w:val="24"/>
              </w:rPr>
            </w:pPr>
            <w:r w:rsidRPr="00936D70">
              <w:rPr>
                <w:rFonts w:ascii="Times New Roman" w:hAnsi="Times New Roman"/>
                <w:sz w:val="24"/>
                <w:szCs w:val="24"/>
              </w:rPr>
              <w:t>М.А. Шолохов.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6</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936D70" w:rsidRPr="00936D70" w:rsidRDefault="00936D70" w:rsidP="00632EE9">
            <w:pPr>
              <w:shd w:val="clear" w:color="auto" w:fill="FFFFFF"/>
              <w:jc w:val="center"/>
            </w:pPr>
            <w:r w:rsidRPr="00936D70">
              <w:t>февраль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3E2519">
            <w:pPr>
              <w:shd w:val="clear" w:color="auto" w:fill="FFFFFF"/>
              <w:jc w:val="center"/>
            </w:pPr>
            <w:r w:rsidRPr="00936D70">
              <w:t>26</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pStyle w:val="aa"/>
              <w:rPr>
                <w:rFonts w:ascii="Times New Roman" w:hAnsi="Times New Roman"/>
                <w:sz w:val="24"/>
                <w:szCs w:val="24"/>
              </w:rPr>
            </w:pPr>
            <w:r w:rsidRPr="00936D70">
              <w:rPr>
                <w:rFonts w:ascii="Times New Roman" w:hAnsi="Times New Roman"/>
                <w:sz w:val="24"/>
                <w:szCs w:val="24"/>
              </w:rPr>
              <w:t>Э.Хемингуэй</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1</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936D70" w:rsidRPr="00936D70" w:rsidRDefault="00936D70" w:rsidP="00632EE9">
            <w:pPr>
              <w:shd w:val="clear" w:color="auto" w:fill="FFFFFF"/>
              <w:jc w:val="center"/>
            </w:pPr>
            <w:r w:rsidRPr="00936D70">
              <w:t>февраль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3E2519">
            <w:pPr>
              <w:shd w:val="clear" w:color="auto" w:fill="FFFFFF"/>
              <w:jc w:val="center"/>
            </w:pPr>
            <w:r w:rsidRPr="00936D70">
              <w:t>27</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pStyle w:val="aa"/>
              <w:rPr>
                <w:rFonts w:ascii="Times New Roman" w:hAnsi="Times New Roman"/>
                <w:sz w:val="24"/>
                <w:szCs w:val="24"/>
              </w:rPr>
            </w:pPr>
            <w:r w:rsidRPr="00936D70">
              <w:rPr>
                <w:rFonts w:ascii="Times New Roman" w:hAnsi="Times New Roman"/>
                <w:sz w:val="24"/>
                <w:szCs w:val="24"/>
              </w:rPr>
              <w:t>М.А. Булгаков.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6</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936D70" w:rsidRPr="00936D70" w:rsidRDefault="00936D70" w:rsidP="00632EE9">
            <w:pPr>
              <w:shd w:val="clear" w:color="auto" w:fill="FFFFFF"/>
              <w:jc w:val="center"/>
            </w:pPr>
            <w:r w:rsidRPr="00936D70">
              <w:t>февраль-март</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3E2519">
            <w:pPr>
              <w:shd w:val="clear" w:color="auto" w:fill="FFFFFF"/>
              <w:jc w:val="center"/>
            </w:pPr>
            <w:r w:rsidRPr="00936D70">
              <w:t>28</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pStyle w:val="aa"/>
              <w:rPr>
                <w:rFonts w:ascii="Times New Roman" w:hAnsi="Times New Roman"/>
                <w:sz w:val="24"/>
                <w:szCs w:val="24"/>
              </w:rPr>
            </w:pPr>
            <w:r w:rsidRPr="00936D70">
              <w:rPr>
                <w:rFonts w:ascii="Times New Roman" w:hAnsi="Times New Roman"/>
                <w:sz w:val="24"/>
                <w:szCs w:val="24"/>
              </w:rPr>
              <w:t>Б.Л. Пастернак.</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4</w:t>
            </w:r>
          </w:p>
        </w:tc>
        <w:tc>
          <w:tcPr>
            <w:tcW w:w="765" w:type="pct"/>
            <w:tcBorders>
              <w:top w:val="single" w:sz="6" w:space="0" w:color="auto"/>
              <w:left w:val="single" w:sz="6" w:space="0" w:color="auto"/>
              <w:bottom w:val="single" w:sz="6" w:space="0" w:color="auto"/>
              <w:right w:val="single" w:sz="6" w:space="0" w:color="auto"/>
            </w:tcBorders>
            <w:shd w:val="clear" w:color="auto" w:fill="FFFFFF"/>
          </w:tcPr>
          <w:p w:rsidR="00936D70" w:rsidRPr="00936D70" w:rsidRDefault="00936D70" w:rsidP="00632EE9">
            <w:pPr>
              <w:shd w:val="clear" w:color="auto" w:fill="FFFFFF"/>
              <w:jc w:val="center"/>
            </w:pPr>
            <w:r w:rsidRPr="00936D70">
              <w:t>март</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3E2519">
            <w:pPr>
              <w:shd w:val="clear" w:color="auto" w:fill="FFFFFF"/>
              <w:jc w:val="center"/>
            </w:pPr>
            <w:r w:rsidRPr="00936D70">
              <w:t>29</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pStyle w:val="aa"/>
              <w:rPr>
                <w:rFonts w:ascii="Times New Roman" w:hAnsi="Times New Roman"/>
                <w:sz w:val="24"/>
                <w:szCs w:val="24"/>
              </w:rPr>
            </w:pPr>
            <w:r w:rsidRPr="00936D70">
              <w:rPr>
                <w:rFonts w:ascii="Times New Roman" w:hAnsi="Times New Roman"/>
                <w:sz w:val="24"/>
                <w:szCs w:val="24"/>
              </w:rPr>
              <w:t>А.П. Платонов.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1</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r w:rsidRPr="00936D70">
              <w:t>март</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936D70"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3E2519">
            <w:pPr>
              <w:shd w:val="clear" w:color="auto" w:fill="FFFFFF"/>
              <w:jc w:val="center"/>
            </w:pPr>
            <w:r w:rsidRPr="00A45E3D">
              <w:t>30</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721F8D" w:rsidRDefault="00936D70" w:rsidP="00632EE9">
            <w:pPr>
              <w:pStyle w:val="aa"/>
              <w:rPr>
                <w:rFonts w:ascii="Times New Roman" w:hAnsi="Times New Roman"/>
                <w:sz w:val="24"/>
                <w:szCs w:val="24"/>
              </w:rPr>
            </w:pPr>
            <w:r w:rsidRPr="00721F8D">
              <w:rPr>
                <w:rFonts w:ascii="Times New Roman" w:hAnsi="Times New Roman"/>
                <w:sz w:val="24"/>
                <w:szCs w:val="24"/>
              </w:rPr>
              <w:t>В.В.Набоков.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r w:rsidRPr="00A45E3D">
              <w:t>1</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r>
              <w:t>март</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3E2519">
            <w:pPr>
              <w:shd w:val="clear" w:color="auto" w:fill="FFFFFF"/>
              <w:jc w:val="center"/>
            </w:pPr>
            <w:r w:rsidRPr="00A45E3D">
              <w:t>31</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721F8D" w:rsidRDefault="00936D70" w:rsidP="00632EE9">
            <w:pPr>
              <w:pStyle w:val="aa"/>
              <w:rPr>
                <w:rFonts w:ascii="Times New Roman" w:hAnsi="Times New Roman"/>
                <w:sz w:val="24"/>
                <w:szCs w:val="24"/>
              </w:rPr>
            </w:pPr>
            <w:r w:rsidRPr="00721F8D">
              <w:rPr>
                <w:rFonts w:ascii="Times New Roman" w:hAnsi="Times New Roman"/>
                <w:sz w:val="24"/>
                <w:szCs w:val="24"/>
              </w:rPr>
              <w:t>Литература периода Великой Отечественной войны.</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r w:rsidRPr="00A45E3D">
              <w:t>2</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r>
              <w:t>апрель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3E2519">
            <w:pPr>
              <w:shd w:val="clear" w:color="auto" w:fill="FFFFFF"/>
              <w:jc w:val="center"/>
            </w:pPr>
            <w:r w:rsidRPr="00A45E3D">
              <w:t>32</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721F8D" w:rsidRDefault="00936D70" w:rsidP="00632EE9">
            <w:pPr>
              <w:pStyle w:val="aa"/>
              <w:rPr>
                <w:rFonts w:ascii="Times New Roman" w:hAnsi="Times New Roman"/>
                <w:sz w:val="24"/>
                <w:szCs w:val="24"/>
              </w:rPr>
            </w:pPr>
            <w:r w:rsidRPr="00721F8D">
              <w:rPr>
                <w:rFonts w:ascii="Times New Roman" w:hAnsi="Times New Roman"/>
                <w:sz w:val="24"/>
                <w:szCs w:val="24"/>
              </w:rPr>
              <w:t>А.Т. Твардовский.</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r w:rsidRPr="00A45E3D">
              <w:t>1</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r>
              <w:t>апрель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3E2519">
            <w:pPr>
              <w:shd w:val="clear" w:color="auto" w:fill="FFFFFF"/>
              <w:jc w:val="center"/>
            </w:pPr>
            <w:r w:rsidRPr="00A45E3D">
              <w:t>33</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721F8D" w:rsidRDefault="00936D70" w:rsidP="00632EE9">
            <w:pPr>
              <w:pStyle w:val="aa"/>
              <w:rPr>
                <w:rFonts w:ascii="Times New Roman" w:hAnsi="Times New Roman"/>
                <w:sz w:val="24"/>
                <w:szCs w:val="24"/>
              </w:rPr>
            </w:pPr>
            <w:r w:rsidRPr="00721F8D">
              <w:rPr>
                <w:rFonts w:ascii="Times New Roman" w:hAnsi="Times New Roman"/>
                <w:sz w:val="24"/>
                <w:szCs w:val="24"/>
              </w:rPr>
              <w:t>Н.А. Заболоцкий</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r w:rsidRPr="00A45E3D">
              <w:t>1</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r>
              <w:t>апрель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p>
        </w:tc>
      </w:tr>
      <w:tr w:rsidR="00936D70"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3E2519">
            <w:pPr>
              <w:shd w:val="clear" w:color="auto" w:fill="FFFFFF"/>
              <w:jc w:val="center"/>
            </w:pPr>
            <w:r w:rsidRPr="00A45E3D">
              <w:t>34</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97B14">
            <w:r w:rsidRPr="00A45E3D">
              <w:t>Литературный процесс 50-</w:t>
            </w:r>
            <w:r w:rsidR="00697B14">
              <w:t>9</w:t>
            </w:r>
            <w:r w:rsidRPr="00A45E3D">
              <w:t>0-х годов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r w:rsidRPr="00A45E3D">
              <w:t>3</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r>
              <w:t>апрель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936D70" w:rsidRPr="00A45E3D" w:rsidRDefault="00936D70" w:rsidP="00632EE9">
            <w:pPr>
              <w:shd w:val="clear" w:color="auto" w:fill="FFFFFF"/>
              <w:jc w:val="center"/>
            </w:pPr>
          </w:p>
        </w:tc>
      </w:tr>
      <w:tr w:rsidR="00697B14"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3E2519">
            <w:pPr>
              <w:shd w:val="clear" w:color="auto" w:fill="FFFFFF"/>
              <w:jc w:val="center"/>
            </w:pPr>
            <w:r>
              <w:t>35</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97B14">
            <w:r>
              <w:t xml:space="preserve">Деревенская проза </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1</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Default="00697B14" w:rsidP="00632EE9">
            <w:pPr>
              <w:shd w:val="clear" w:color="auto" w:fill="FFFFFF"/>
              <w:jc w:val="center"/>
            </w:pP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p>
        </w:tc>
      </w:tr>
      <w:tr w:rsidR="00697B14"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3E2519">
            <w:pPr>
              <w:shd w:val="clear" w:color="auto" w:fill="FFFFFF"/>
              <w:jc w:val="center"/>
            </w:pPr>
            <w:r w:rsidRPr="00A45E3D">
              <w:t>36</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721F8D" w:rsidRDefault="00697B14" w:rsidP="00632EE9">
            <w:pPr>
              <w:pStyle w:val="aa"/>
              <w:rPr>
                <w:rFonts w:ascii="Times New Roman" w:hAnsi="Times New Roman"/>
                <w:sz w:val="24"/>
                <w:szCs w:val="24"/>
              </w:rPr>
            </w:pPr>
            <w:r w:rsidRPr="00721F8D">
              <w:rPr>
                <w:rFonts w:ascii="Times New Roman" w:hAnsi="Times New Roman"/>
                <w:sz w:val="24"/>
                <w:szCs w:val="24"/>
              </w:rPr>
              <w:t>В.М. Шукшин.</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rsidRPr="00A45E3D">
              <w:t>3</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апрель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p>
        </w:tc>
      </w:tr>
      <w:tr w:rsidR="00697B14"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3E2519">
            <w:pPr>
              <w:shd w:val="clear" w:color="auto" w:fill="FFFFFF"/>
              <w:jc w:val="center"/>
            </w:pPr>
            <w:r w:rsidRPr="00A45E3D">
              <w:t>37</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721F8D" w:rsidRDefault="00697B14" w:rsidP="00632EE9">
            <w:pPr>
              <w:pStyle w:val="aa"/>
              <w:rPr>
                <w:rFonts w:ascii="Times New Roman" w:hAnsi="Times New Roman"/>
                <w:sz w:val="24"/>
                <w:szCs w:val="24"/>
              </w:rPr>
            </w:pPr>
            <w:r w:rsidRPr="00721F8D">
              <w:rPr>
                <w:rFonts w:ascii="Times New Roman" w:hAnsi="Times New Roman"/>
                <w:sz w:val="24"/>
                <w:szCs w:val="24"/>
              </w:rPr>
              <w:t>Н.М. Рубцов.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rsidRPr="00A45E3D">
              <w:t>1</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апрель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p>
        </w:tc>
      </w:tr>
      <w:tr w:rsidR="00697B14"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3E2519">
            <w:pPr>
              <w:shd w:val="clear" w:color="auto" w:fill="FFFFFF"/>
              <w:jc w:val="center"/>
            </w:pPr>
            <w:r w:rsidRPr="00A45E3D">
              <w:t>38</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721F8D" w:rsidRDefault="00697B14" w:rsidP="00632EE9">
            <w:pPr>
              <w:pStyle w:val="aa"/>
              <w:rPr>
                <w:rFonts w:ascii="Times New Roman" w:hAnsi="Times New Roman"/>
                <w:sz w:val="24"/>
                <w:szCs w:val="24"/>
              </w:rPr>
            </w:pPr>
            <w:r w:rsidRPr="00721F8D">
              <w:rPr>
                <w:rFonts w:ascii="Times New Roman" w:hAnsi="Times New Roman"/>
                <w:bCs/>
                <w:sz w:val="24"/>
                <w:szCs w:val="24"/>
              </w:rPr>
              <w:t>Литература народов России</w:t>
            </w:r>
          </w:p>
          <w:p w:rsidR="00697B14" w:rsidRPr="00721F8D" w:rsidRDefault="00697B14" w:rsidP="00632EE9">
            <w:pPr>
              <w:pStyle w:val="aa"/>
              <w:rPr>
                <w:rFonts w:ascii="Times New Roman" w:hAnsi="Times New Roman"/>
                <w:sz w:val="24"/>
                <w:szCs w:val="24"/>
              </w:rPr>
            </w:pPr>
            <w:r w:rsidRPr="00721F8D">
              <w:rPr>
                <w:rFonts w:ascii="Times New Roman" w:hAnsi="Times New Roman"/>
                <w:sz w:val="24"/>
                <w:szCs w:val="24"/>
              </w:rPr>
              <w:t>Расул Гамзатов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rsidRPr="00A45E3D">
              <w:t>1</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апрель</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p>
        </w:tc>
      </w:tr>
      <w:tr w:rsidR="00697B14"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3E2519">
            <w:pPr>
              <w:shd w:val="clear" w:color="auto" w:fill="FFFFFF"/>
              <w:jc w:val="center"/>
            </w:pPr>
            <w:r w:rsidRPr="00A45E3D">
              <w:lastRenderedPageBreak/>
              <w:t>39</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721F8D" w:rsidRDefault="00697B14" w:rsidP="00632EE9">
            <w:pPr>
              <w:pStyle w:val="aa"/>
              <w:rPr>
                <w:rFonts w:ascii="Times New Roman" w:hAnsi="Times New Roman"/>
                <w:sz w:val="24"/>
                <w:szCs w:val="24"/>
              </w:rPr>
            </w:pPr>
            <w:r w:rsidRPr="00721F8D">
              <w:rPr>
                <w:rFonts w:ascii="Times New Roman" w:hAnsi="Times New Roman"/>
                <w:sz w:val="24"/>
                <w:szCs w:val="24"/>
              </w:rPr>
              <w:t>В.П. Астафьев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rsidRPr="00A45E3D">
              <w:t>2</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май</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p>
        </w:tc>
      </w:tr>
      <w:tr w:rsidR="00697B14" w:rsidRPr="00A45E3D" w:rsidTr="00697B14">
        <w:trPr>
          <w:trHeight w:val="65"/>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3E2519">
            <w:pPr>
              <w:shd w:val="clear" w:color="auto" w:fill="FFFFFF"/>
              <w:jc w:val="center"/>
            </w:pPr>
            <w:r w:rsidRPr="00A45E3D">
              <w:t>40</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721F8D" w:rsidRDefault="00697B14" w:rsidP="00632EE9">
            <w:pPr>
              <w:pStyle w:val="aa"/>
              <w:rPr>
                <w:rFonts w:ascii="Times New Roman" w:hAnsi="Times New Roman"/>
                <w:sz w:val="24"/>
                <w:szCs w:val="24"/>
              </w:rPr>
            </w:pPr>
            <w:r w:rsidRPr="00721F8D">
              <w:rPr>
                <w:rFonts w:ascii="Times New Roman" w:hAnsi="Times New Roman"/>
                <w:sz w:val="24"/>
                <w:szCs w:val="24"/>
              </w:rPr>
              <w:t>В.Г. Распутин.</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rsidRPr="00A45E3D">
              <w:t>2</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май</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p>
        </w:tc>
      </w:tr>
      <w:tr w:rsidR="00697B14"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3E2519">
            <w:pPr>
              <w:shd w:val="clear" w:color="auto" w:fill="FFFFFF"/>
              <w:jc w:val="center"/>
            </w:pPr>
            <w:r>
              <w:t>41</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721F8D" w:rsidRDefault="00697B14" w:rsidP="00632EE9">
            <w:pPr>
              <w:pStyle w:val="aa"/>
              <w:rPr>
                <w:rFonts w:ascii="Times New Roman" w:hAnsi="Times New Roman"/>
                <w:sz w:val="24"/>
                <w:szCs w:val="24"/>
              </w:rPr>
            </w:pPr>
            <w:r w:rsidRPr="00721F8D">
              <w:rPr>
                <w:rFonts w:ascii="Times New Roman" w:hAnsi="Times New Roman"/>
                <w:sz w:val="24"/>
                <w:szCs w:val="24"/>
              </w:rPr>
              <w:t>А. И. Солженицын</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rsidRPr="00A45E3D">
              <w:t>3</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май</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p>
        </w:tc>
      </w:tr>
      <w:tr w:rsidR="00697B14"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3E2519">
            <w:pPr>
              <w:shd w:val="clear" w:color="auto" w:fill="FFFFFF"/>
              <w:jc w:val="center"/>
            </w:pPr>
            <w:r>
              <w:t>42</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721F8D" w:rsidRDefault="00697B14" w:rsidP="00632EE9">
            <w:pPr>
              <w:pStyle w:val="aa"/>
              <w:rPr>
                <w:rFonts w:ascii="Times New Roman" w:hAnsi="Times New Roman"/>
                <w:sz w:val="24"/>
                <w:szCs w:val="24"/>
              </w:rPr>
            </w:pPr>
            <w:r w:rsidRPr="00721F8D">
              <w:rPr>
                <w:rFonts w:ascii="Times New Roman" w:hAnsi="Times New Roman"/>
                <w:sz w:val="24"/>
                <w:szCs w:val="24"/>
              </w:rPr>
              <w:t>Новейшая русская проза и поэзия 80-90-х годов.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4</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май</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p>
        </w:tc>
      </w:tr>
      <w:tr w:rsidR="00697B14"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3E2519">
            <w:pPr>
              <w:shd w:val="clear" w:color="auto" w:fill="FFFFFF"/>
              <w:jc w:val="center"/>
            </w:pPr>
            <w:r>
              <w:t>43</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721F8D" w:rsidRDefault="00697B14" w:rsidP="00632EE9">
            <w:pPr>
              <w:pStyle w:val="aa"/>
              <w:rPr>
                <w:rFonts w:ascii="Times New Roman" w:hAnsi="Times New Roman"/>
                <w:sz w:val="24"/>
                <w:szCs w:val="24"/>
              </w:rPr>
            </w:pPr>
            <w:r w:rsidRPr="00721F8D">
              <w:rPr>
                <w:rFonts w:ascii="Times New Roman" w:hAnsi="Times New Roman"/>
                <w:sz w:val="24"/>
                <w:szCs w:val="24"/>
              </w:rPr>
              <w:t>А.В.Вампилов.</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2</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май</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p>
        </w:tc>
      </w:tr>
      <w:tr w:rsidR="00697B14"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3E2519">
            <w:pPr>
              <w:shd w:val="clear" w:color="auto" w:fill="FFFFFF"/>
              <w:jc w:val="center"/>
            </w:pPr>
            <w:r>
              <w:t>44</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721F8D" w:rsidRDefault="00697B14" w:rsidP="00632EE9">
            <w:pPr>
              <w:pStyle w:val="aa"/>
              <w:rPr>
                <w:rFonts w:ascii="Times New Roman" w:hAnsi="Times New Roman"/>
                <w:sz w:val="24"/>
                <w:szCs w:val="24"/>
              </w:rPr>
            </w:pPr>
            <w:r>
              <w:rPr>
                <w:rFonts w:ascii="Times New Roman" w:hAnsi="Times New Roman"/>
                <w:sz w:val="24"/>
                <w:szCs w:val="24"/>
              </w:rPr>
              <w:t>Контрольное тестирование по изученным произведениям.</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Default="00697B14" w:rsidP="00632EE9">
            <w:pPr>
              <w:shd w:val="clear" w:color="auto" w:fill="FFFFFF"/>
              <w:jc w:val="center"/>
            </w:pPr>
            <w:r>
              <w:t>1</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Default="00697B14" w:rsidP="00632EE9">
            <w:pPr>
              <w:shd w:val="clear" w:color="auto" w:fill="FFFFFF"/>
              <w:jc w:val="center"/>
            </w:pPr>
            <w:r>
              <w:t>май</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p>
        </w:tc>
      </w:tr>
      <w:tr w:rsidR="00697B14" w:rsidRPr="00A45E3D" w:rsidTr="00697B14">
        <w:trPr>
          <w:trHeight w:val="346"/>
        </w:trPr>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97B14">
            <w:pPr>
              <w:shd w:val="clear" w:color="auto" w:fill="FFFFFF"/>
              <w:jc w:val="center"/>
            </w:pPr>
            <w:r>
              <w:t>45</w:t>
            </w:r>
          </w:p>
        </w:tc>
        <w:tc>
          <w:tcPr>
            <w:tcW w:w="2268"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721F8D" w:rsidRDefault="00697B14" w:rsidP="00632EE9">
            <w:pPr>
              <w:pStyle w:val="aa"/>
              <w:rPr>
                <w:rFonts w:ascii="Times New Roman" w:hAnsi="Times New Roman"/>
                <w:sz w:val="24"/>
                <w:szCs w:val="24"/>
              </w:rPr>
            </w:pPr>
            <w:r w:rsidRPr="00721F8D">
              <w:rPr>
                <w:rFonts w:ascii="Times New Roman" w:hAnsi="Times New Roman"/>
                <w:sz w:val="24"/>
                <w:szCs w:val="24"/>
              </w:rPr>
              <w:t>Современная литературная ситуация: реальность и перспективы (урок-обобщение)</w:t>
            </w:r>
          </w:p>
        </w:tc>
        <w:tc>
          <w:tcPr>
            <w:tcW w:w="824"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rsidRPr="00A45E3D">
              <w:t>1</w:t>
            </w:r>
          </w:p>
        </w:tc>
        <w:tc>
          <w:tcPr>
            <w:tcW w:w="765"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r>
              <w:t>май</w:t>
            </w:r>
          </w:p>
        </w:tc>
        <w:tc>
          <w:tcPr>
            <w:tcW w:w="707" w:type="pct"/>
            <w:tcBorders>
              <w:top w:val="single" w:sz="6" w:space="0" w:color="auto"/>
              <w:left w:val="single" w:sz="6" w:space="0" w:color="auto"/>
              <w:bottom w:val="single" w:sz="6" w:space="0" w:color="auto"/>
              <w:right w:val="single" w:sz="6" w:space="0" w:color="auto"/>
            </w:tcBorders>
            <w:shd w:val="clear" w:color="auto" w:fill="FFFFFF"/>
            <w:vAlign w:val="center"/>
          </w:tcPr>
          <w:p w:rsidR="00697B14" w:rsidRPr="00A45E3D" w:rsidRDefault="00697B14" w:rsidP="00632EE9">
            <w:pPr>
              <w:shd w:val="clear" w:color="auto" w:fill="FFFFFF"/>
              <w:jc w:val="center"/>
            </w:pPr>
          </w:p>
        </w:tc>
      </w:tr>
    </w:tbl>
    <w:p w:rsidR="006102FD" w:rsidRDefault="006102FD" w:rsidP="00697B14">
      <w:pPr>
        <w:rPr>
          <w:b/>
        </w:rPr>
      </w:pPr>
    </w:p>
    <w:sectPr w:rsidR="006102FD" w:rsidSect="00AA03A0">
      <w:footerReference w:type="default" r:id="rId9"/>
      <w:type w:val="continuous"/>
      <w:pgSz w:w="16838" w:h="11906" w:orient="landscape"/>
      <w:pgMar w:top="1276" w:right="1134"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44A" w:rsidRDefault="00F1444A" w:rsidP="00AA5068">
      <w:r>
        <w:separator/>
      </w:r>
    </w:p>
  </w:endnote>
  <w:endnote w:type="continuationSeparator" w:id="1">
    <w:p w:rsidR="00F1444A" w:rsidRDefault="00F1444A" w:rsidP="00AA5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88164"/>
    </w:sdtPr>
    <w:sdtContent>
      <w:p w:rsidR="00887BA9" w:rsidRDefault="004D48CA">
        <w:pPr>
          <w:pStyle w:val="ae"/>
          <w:jc w:val="right"/>
        </w:pPr>
        <w:r>
          <w:fldChar w:fldCharType="begin"/>
        </w:r>
        <w:r w:rsidR="001F4324">
          <w:instrText xml:space="preserve"> PAGE   \* MERGEFORMAT </w:instrText>
        </w:r>
        <w:r>
          <w:fldChar w:fldCharType="separate"/>
        </w:r>
        <w:r w:rsidR="00C56390">
          <w:rPr>
            <w:noProof/>
          </w:rPr>
          <w:t>5</w:t>
        </w:r>
        <w:r>
          <w:rPr>
            <w:noProof/>
          </w:rPr>
          <w:fldChar w:fldCharType="end"/>
        </w:r>
      </w:p>
    </w:sdtContent>
  </w:sdt>
  <w:p w:rsidR="00887BA9" w:rsidRDefault="00887BA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44A" w:rsidRDefault="00F1444A" w:rsidP="00AA5068">
      <w:r>
        <w:separator/>
      </w:r>
    </w:p>
  </w:footnote>
  <w:footnote w:type="continuationSeparator" w:id="1">
    <w:p w:rsidR="00F1444A" w:rsidRDefault="00F1444A" w:rsidP="00AA5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D2A1A"/>
    <w:multiLevelType w:val="hybridMultilevel"/>
    <w:tmpl w:val="8564B2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400134"/>
    <w:multiLevelType w:val="hybridMultilevel"/>
    <w:tmpl w:val="B3F673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6979D7"/>
    <w:multiLevelType w:val="hybridMultilevel"/>
    <w:tmpl w:val="EDA8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4112B"/>
    <w:multiLevelType w:val="hybridMultilevel"/>
    <w:tmpl w:val="1D720C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3460DD"/>
    <w:multiLevelType w:val="hybridMultilevel"/>
    <w:tmpl w:val="AEF45B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C43887"/>
    <w:multiLevelType w:val="hybridMultilevel"/>
    <w:tmpl w:val="855A55E8"/>
    <w:lvl w:ilvl="0" w:tplc="0FD22C62">
      <w:start w:val="1"/>
      <w:numFmt w:val="decimal"/>
      <w:lvlText w:val="%1."/>
      <w:lvlJc w:val="left"/>
      <w:pPr>
        <w:tabs>
          <w:tab w:val="num" w:pos="3"/>
        </w:tabs>
        <w:ind w:left="723" w:hanging="36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64743A"/>
    <w:multiLevelType w:val="hybridMultilevel"/>
    <w:tmpl w:val="30300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C7B61"/>
    <w:multiLevelType w:val="hybridMultilevel"/>
    <w:tmpl w:val="11D8E4A2"/>
    <w:lvl w:ilvl="0" w:tplc="52A27FF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C42925"/>
    <w:multiLevelType w:val="hybridMultilevel"/>
    <w:tmpl w:val="D9BA4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E566F1"/>
    <w:multiLevelType w:val="hybridMultilevel"/>
    <w:tmpl w:val="0C2C2F3E"/>
    <w:lvl w:ilvl="0" w:tplc="0419000F">
      <w:start w:val="1"/>
      <w:numFmt w:val="decimal"/>
      <w:lvlText w:val="%1."/>
      <w:lvlJc w:val="left"/>
      <w:pPr>
        <w:ind w:left="1779" w:hanging="360"/>
      </w:p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1">
    <w:nsid w:val="27F774EA"/>
    <w:multiLevelType w:val="hybridMultilevel"/>
    <w:tmpl w:val="57FE45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8664C2"/>
    <w:multiLevelType w:val="hybridMultilevel"/>
    <w:tmpl w:val="7E0E5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4F3BA9"/>
    <w:multiLevelType w:val="hybridMultilevel"/>
    <w:tmpl w:val="E1344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8E469E"/>
    <w:multiLevelType w:val="hybridMultilevel"/>
    <w:tmpl w:val="455061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715EC1"/>
    <w:multiLevelType w:val="hybridMultilevel"/>
    <w:tmpl w:val="7D8863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BFD2456"/>
    <w:multiLevelType w:val="singleLevel"/>
    <w:tmpl w:val="665A232C"/>
    <w:lvl w:ilvl="0">
      <w:start w:val="1"/>
      <w:numFmt w:val="decimal"/>
      <w:lvlText w:val="%1."/>
      <w:legacy w:legacy="1" w:legacySpace="0" w:legacyIndent="321"/>
      <w:lvlJc w:val="left"/>
      <w:rPr>
        <w:rFonts w:ascii="Times New Roman" w:hAnsi="Times New Roman" w:cs="Times New Roman" w:hint="default"/>
      </w:rPr>
    </w:lvl>
  </w:abstractNum>
  <w:abstractNum w:abstractNumId="17">
    <w:nsid w:val="3EAF76C2"/>
    <w:multiLevelType w:val="hybridMultilevel"/>
    <w:tmpl w:val="E3A02A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40AF4888"/>
    <w:multiLevelType w:val="hybridMultilevel"/>
    <w:tmpl w:val="0346FA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E654DB"/>
    <w:multiLevelType w:val="hybridMultilevel"/>
    <w:tmpl w:val="48B835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43B661B5"/>
    <w:multiLevelType w:val="hybridMultilevel"/>
    <w:tmpl w:val="90D49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931B0A"/>
    <w:multiLevelType w:val="hybridMultilevel"/>
    <w:tmpl w:val="213C60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DE5A4D"/>
    <w:multiLevelType w:val="multilevel"/>
    <w:tmpl w:val="262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E26972"/>
    <w:multiLevelType w:val="hybridMultilevel"/>
    <w:tmpl w:val="25BE6E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4953C4"/>
    <w:multiLevelType w:val="hybridMultilevel"/>
    <w:tmpl w:val="13EA423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8594B45"/>
    <w:multiLevelType w:val="hybridMultilevel"/>
    <w:tmpl w:val="D6FE6F02"/>
    <w:lvl w:ilvl="0" w:tplc="C46C0A44">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9A5FAF"/>
    <w:multiLevelType w:val="hybridMultilevel"/>
    <w:tmpl w:val="C7720418"/>
    <w:lvl w:ilvl="0" w:tplc="C46C0A44">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B9563BB"/>
    <w:multiLevelType w:val="hybridMultilevel"/>
    <w:tmpl w:val="323E003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18F26C82">
      <w:start w:val="1"/>
      <w:numFmt w:val="decimal"/>
      <w:lvlText w:val="%3."/>
      <w:lvlJc w:val="left"/>
      <w:pPr>
        <w:tabs>
          <w:tab w:val="num" w:pos="2160"/>
        </w:tabs>
        <w:ind w:left="2160" w:hanging="360"/>
      </w:pPr>
      <w:rPr>
        <w:b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EF84B02"/>
    <w:multiLevelType w:val="hybridMultilevel"/>
    <w:tmpl w:val="3B0EE2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B03CBF"/>
    <w:multiLevelType w:val="hybridMultilevel"/>
    <w:tmpl w:val="FD146C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822C8A"/>
    <w:multiLevelType w:val="hybridMultilevel"/>
    <w:tmpl w:val="C282B0F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1D55DD"/>
    <w:multiLevelType w:val="hybridMultilevel"/>
    <w:tmpl w:val="BFFCDCE4"/>
    <w:lvl w:ilvl="0" w:tplc="6BE004EA">
      <w:start w:val="9"/>
      <w:numFmt w:val="decimal"/>
      <w:lvlText w:val="%1."/>
      <w:lvlJc w:val="left"/>
      <w:pPr>
        <w:tabs>
          <w:tab w:val="num" w:pos="1020"/>
        </w:tabs>
        <w:ind w:left="1020" w:hanging="360"/>
      </w:pPr>
      <w:rPr>
        <w:rFonts w:ascii="Georgia" w:hAnsi="Georgia" w:cs="Georgia" w:hint="default"/>
        <w:b w:val="0"/>
        <w:sz w:val="2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2">
    <w:nsid w:val="56E14AD5"/>
    <w:multiLevelType w:val="hybridMultilevel"/>
    <w:tmpl w:val="29B20524"/>
    <w:lvl w:ilvl="0" w:tplc="808267B4">
      <w:start w:val="2"/>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E513AC"/>
    <w:multiLevelType w:val="hybridMultilevel"/>
    <w:tmpl w:val="11FEC1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7D4F70"/>
    <w:multiLevelType w:val="hybridMultilevel"/>
    <w:tmpl w:val="B28077F4"/>
    <w:lvl w:ilvl="0" w:tplc="C3B23BC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5">
    <w:nsid w:val="62070446"/>
    <w:multiLevelType w:val="hybridMultilevel"/>
    <w:tmpl w:val="5356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C146AB"/>
    <w:multiLevelType w:val="multilevel"/>
    <w:tmpl w:val="853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D07E3D"/>
    <w:multiLevelType w:val="hybridMultilevel"/>
    <w:tmpl w:val="44C6B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67F4432E"/>
    <w:multiLevelType w:val="hybridMultilevel"/>
    <w:tmpl w:val="1012C4F0"/>
    <w:lvl w:ilvl="0" w:tplc="239EB942">
      <w:start w:val="1"/>
      <w:numFmt w:val="decimal"/>
      <w:lvlText w:val="%1."/>
      <w:lvlJc w:val="left"/>
      <w:pPr>
        <w:tabs>
          <w:tab w:val="num" w:pos="0"/>
        </w:tabs>
        <w:ind w:left="720" w:hanging="36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D2041F3"/>
    <w:multiLevelType w:val="hybridMultilevel"/>
    <w:tmpl w:val="3D38079A"/>
    <w:lvl w:ilvl="0" w:tplc="13B0877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4F13C2"/>
    <w:multiLevelType w:val="hybridMultilevel"/>
    <w:tmpl w:val="6C6272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720955"/>
    <w:multiLevelType w:val="hybridMultilevel"/>
    <w:tmpl w:val="6D9E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9B4AC0"/>
    <w:multiLevelType w:val="hybridMultilevel"/>
    <w:tmpl w:val="6ED2DED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nsid w:val="7F6B7630"/>
    <w:multiLevelType w:val="hybridMultilevel"/>
    <w:tmpl w:val="68D04F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19"/>
  </w:num>
  <w:num w:numId="4">
    <w:abstractNumId w:val="39"/>
  </w:num>
  <w:num w:numId="5">
    <w:abstractNumId w:val="15"/>
  </w:num>
  <w:num w:numId="6">
    <w:abstractNumId w:val="37"/>
  </w:num>
  <w:num w:numId="7">
    <w:abstractNumId w:val="42"/>
  </w:num>
  <w:num w:numId="8">
    <w:abstractNumId w:val="23"/>
  </w:num>
  <w:num w:numId="9">
    <w:abstractNumId w:val="4"/>
  </w:num>
  <w:num w:numId="10">
    <w:abstractNumId w:val="28"/>
  </w:num>
  <w:num w:numId="11">
    <w:abstractNumId w:val="18"/>
  </w:num>
  <w:num w:numId="12">
    <w:abstractNumId w:val="34"/>
  </w:num>
  <w:num w:numId="13">
    <w:abstractNumId w:val="9"/>
  </w:num>
  <w:num w:numId="14">
    <w:abstractNumId w:val="29"/>
  </w:num>
  <w:num w:numId="15">
    <w:abstractNumId w:val="11"/>
  </w:num>
  <w:num w:numId="16">
    <w:abstractNumId w:val="1"/>
  </w:num>
  <w:num w:numId="17">
    <w:abstractNumId w:val="12"/>
  </w:num>
  <w:num w:numId="18">
    <w:abstractNumId w:val="3"/>
  </w:num>
  <w:num w:numId="1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0">
    <w:abstractNumId w:val="41"/>
  </w:num>
  <w:num w:numId="21">
    <w:abstractNumId w:val="13"/>
  </w:num>
  <w:num w:numId="22">
    <w:abstractNumId w:val="35"/>
  </w:num>
  <w:num w:numId="23">
    <w:abstractNumId w:val="43"/>
  </w:num>
  <w:num w:numId="24">
    <w:abstractNumId w:val="8"/>
  </w:num>
  <w:num w:numId="25">
    <w:abstractNumId w:val="26"/>
  </w:num>
  <w:num w:numId="26">
    <w:abstractNumId w:val="25"/>
  </w:num>
  <w:num w:numId="27">
    <w:abstractNumId w:val="32"/>
  </w:num>
  <w:num w:numId="28">
    <w:abstractNumId w:val="16"/>
  </w:num>
  <w:num w:numId="29">
    <w:abstractNumId w:val="16"/>
    <w:lvlOverride w:ilvl="0">
      <w:lvl w:ilvl="0">
        <w:start w:val="25"/>
        <w:numFmt w:val="decimal"/>
        <w:lvlText w:val="%1."/>
        <w:legacy w:legacy="1" w:legacySpace="0" w:legacyIndent="451"/>
        <w:lvlJc w:val="left"/>
        <w:rPr>
          <w:rFonts w:ascii="Times New Roman" w:hAnsi="Times New Roman" w:cs="Times New Roman" w:hint="default"/>
        </w:rPr>
      </w:lvl>
    </w:lvlOverride>
  </w:num>
  <w:num w:numId="30">
    <w:abstractNumId w:val="31"/>
  </w:num>
  <w:num w:numId="31">
    <w:abstractNumId w:val="7"/>
  </w:num>
  <w:num w:numId="32">
    <w:abstractNumId w:val="5"/>
  </w:num>
  <w:num w:numId="33">
    <w:abstractNumId w:val="10"/>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6"/>
  </w:num>
  <w:num w:numId="37">
    <w:abstractNumId w:val="14"/>
  </w:num>
  <w:num w:numId="38">
    <w:abstractNumId w:val="30"/>
  </w:num>
  <w:num w:numId="39">
    <w:abstractNumId w:val="33"/>
  </w:num>
  <w:num w:numId="40">
    <w:abstractNumId w:val="40"/>
  </w:num>
  <w:num w:numId="41">
    <w:abstractNumId w:val="2"/>
  </w:num>
  <w:num w:numId="42">
    <w:abstractNumId w:val="21"/>
  </w:num>
  <w:num w:numId="43">
    <w:abstractNumId w:val="36"/>
  </w:num>
  <w:num w:numId="44">
    <w:abstractNumId w:val="22"/>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3613"/>
    <w:rsid w:val="0000341A"/>
    <w:rsid w:val="000075ED"/>
    <w:rsid w:val="00011AF1"/>
    <w:rsid w:val="00024332"/>
    <w:rsid w:val="00033472"/>
    <w:rsid w:val="00036E72"/>
    <w:rsid w:val="00040901"/>
    <w:rsid w:val="00047236"/>
    <w:rsid w:val="000633FA"/>
    <w:rsid w:val="00070A7F"/>
    <w:rsid w:val="000766EF"/>
    <w:rsid w:val="00080A0F"/>
    <w:rsid w:val="000A4F16"/>
    <w:rsid w:val="000A710E"/>
    <w:rsid w:val="000E4CFB"/>
    <w:rsid w:val="000F3A64"/>
    <w:rsid w:val="000F3A6A"/>
    <w:rsid w:val="000F46F9"/>
    <w:rsid w:val="000F536D"/>
    <w:rsid w:val="001050F6"/>
    <w:rsid w:val="001112AF"/>
    <w:rsid w:val="00113414"/>
    <w:rsid w:val="00117AEA"/>
    <w:rsid w:val="00124D17"/>
    <w:rsid w:val="00131CCE"/>
    <w:rsid w:val="00141C59"/>
    <w:rsid w:val="00141ECD"/>
    <w:rsid w:val="0014697A"/>
    <w:rsid w:val="001664C1"/>
    <w:rsid w:val="001679C7"/>
    <w:rsid w:val="00187115"/>
    <w:rsid w:val="00192989"/>
    <w:rsid w:val="00192BBB"/>
    <w:rsid w:val="001B3690"/>
    <w:rsid w:val="001C7206"/>
    <w:rsid w:val="001E0DC9"/>
    <w:rsid w:val="001F0427"/>
    <w:rsid w:val="001F4324"/>
    <w:rsid w:val="00211DAA"/>
    <w:rsid w:val="00212E6E"/>
    <w:rsid w:val="002175A6"/>
    <w:rsid w:val="00217B9E"/>
    <w:rsid w:val="002263EB"/>
    <w:rsid w:val="00242186"/>
    <w:rsid w:val="002455A5"/>
    <w:rsid w:val="0025289C"/>
    <w:rsid w:val="00255DAB"/>
    <w:rsid w:val="002603DF"/>
    <w:rsid w:val="00260EC8"/>
    <w:rsid w:val="00261161"/>
    <w:rsid w:val="0028031A"/>
    <w:rsid w:val="00287744"/>
    <w:rsid w:val="00287C9E"/>
    <w:rsid w:val="002A2399"/>
    <w:rsid w:val="002A60CE"/>
    <w:rsid w:val="002B2C94"/>
    <w:rsid w:val="002C41EF"/>
    <w:rsid w:val="002C4EEE"/>
    <w:rsid w:val="002C6A53"/>
    <w:rsid w:val="002D03D3"/>
    <w:rsid w:val="002D2B96"/>
    <w:rsid w:val="002E07C6"/>
    <w:rsid w:val="002E0BB3"/>
    <w:rsid w:val="002E304E"/>
    <w:rsid w:val="002F5FD3"/>
    <w:rsid w:val="00300F6F"/>
    <w:rsid w:val="003045E8"/>
    <w:rsid w:val="00312F7E"/>
    <w:rsid w:val="003163C1"/>
    <w:rsid w:val="00322F48"/>
    <w:rsid w:val="00324212"/>
    <w:rsid w:val="00325CD0"/>
    <w:rsid w:val="003320EE"/>
    <w:rsid w:val="003634C8"/>
    <w:rsid w:val="003678B2"/>
    <w:rsid w:val="00382D7C"/>
    <w:rsid w:val="003840E0"/>
    <w:rsid w:val="0039168D"/>
    <w:rsid w:val="00395E8C"/>
    <w:rsid w:val="003A5CA5"/>
    <w:rsid w:val="003C0E6F"/>
    <w:rsid w:val="003C56A2"/>
    <w:rsid w:val="003D6E1E"/>
    <w:rsid w:val="003D7B1A"/>
    <w:rsid w:val="003E2519"/>
    <w:rsid w:val="0040133B"/>
    <w:rsid w:val="00417A94"/>
    <w:rsid w:val="00425CFB"/>
    <w:rsid w:val="00434915"/>
    <w:rsid w:val="0043562D"/>
    <w:rsid w:val="00456AAC"/>
    <w:rsid w:val="00465F9A"/>
    <w:rsid w:val="0046625A"/>
    <w:rsid w:val="00474EBF"/>
    <w:rsid w:val="0048296A"/>
    <w:rsid w:val="00490BA9"/>
    <w:rsid w:val="004977BD"/>
    <w:rsid w:val="004A2101"/>
    <w:rsid w:val="004A3467"/>
    <w:rsid w:val="004A640B"/>
    <w:rsid w:val="004B5288"/>
    <w:rsid w:val="004B7DCE"/>
    <w:rsid w:val="004D48CA"/>
    <w:rsid w:val="004E0652"/>
    <w:rsid w:val="004F014E"/>
    <w:rsid w:val="0050228C"/>
    <w:rsid w:val="005141EB"/>
    <w:rsid w:val="00515AA8"/>
    <w:rsid w:val="00526F48"/>
    <w:rsid w:val="00541120"/>
    <w:rsid w:val="00542395"/>
    <w:rsid w:val="00543B01"/>
    <w:rsid w:val="00555162"/>
    <w:rsid w:val="0056757C"/>
    <w:rsid w:val="00582033"/>
    <w:rsid w:val="005854E7"/>
    <w:rsid w:val="00596ACC"/>
    <w:rsid w:val="005A5240"/>
    <w:rsid w:val="005B084B"/>
    <w:rsid w:val="005B63DC"/>
    <w:rsid w:val="005C5086"/>
    <w:rsid w:val="005E2ECB"/>
    <w:rsid w:val="005E3613"/>
    <w:rsid w:val="005E7CD6"/>
    <w:rsid w:val="005F2659"/>
    <w:rsid w:val="005F4947"/>
    <w:rsid w:val="006064DB"/>
    <w:rsid w:val="006102FD"/>
    <w:rsid w:val="00610A54"/>
    <w:rsid w:val="00614DCB"/>
    <w:rsid w:val="00626E27"/>
    <w:rsid w:val="006326E5"/>
    <w:rsid w:val="00632EE9"/>
    <w:rsid w:val="00651107"/>
    <w:rsid w:val="00664F69"/>
    <w:rsid w:val="00697B14"/>
    <w:rsid w:val="006B0817"/>
    <w:rsid w:val="006B7929"/>
    <w:rsid w:val="006C259D"/>
    <w:rsid w:val="006E427E"/>
    <w:rsid w:val="006E77A5"/>
    <w:rsid w:val="00701633"/>
    <w:rsid w:val="0070708D"/>
    <w:rsid w:val="00711E3A"/>
    <w:rsid w:val="00720055"/>
    <w:rsid w:val="007201CE"/>
    <w:rsid w:val="00721F8D"/>
    <w:rsid w:val="00740DFF"/>
    <w:rsid w:val="00764A68"/>
    <w:rsid w:val="007654BD"/>
    <w:rsid w:val="007654F8"/>
    <w:rsid w:val="00787059"/>
    <w:rsid w:val="00790D3F"/>
    <w:rsid w:val="007A0B51"/>
    <w:rsid w:val="007B6834"/>
    <w:rsid w:val="007C45B0"/>
    <w:rsid w:val="007D336B"/>
    <w:rsid w:val="007E30B4"/>
    <w:rsid w:val="007E5FAA"/>
    <w:rsid w:val="007E7C45"/>
    <w:rsid w:val="007F709F"/>
    <w:rsid w:val="007F76D3"/>
    <w:rsid w:val="0080314F"/>
    <w:rsid w:val="008162C4"/>
    <w:rsid w:val="008369B7"/>
    <w:rsid w:val="008500BF"/>
    <w:rsid w:val="00854BFB"/>
    <w:rsid w:val="008643DD"/>
    <w:rsid w:val="00871564"/>
    <w:rsid w:val="00884962"/>
    <w:rsid w:val="00887BA9"/>
    <w:rsid w:val="00893156"/>
    <w:rsid w:val="008A7BD1"/>
    <w:rsid w:val="008D0167"/>
    <w:rsid w:val="008E5EF1"/>
    <w:rsid w:val="00914375"/>
    <w:rsid w:val="00931E3D"/>
    <w:rsid w:val="00936D70"/>
    <w:rsid w:val="00944815"/>
    <w:rsid w:val="00985B36"/>
    <w:rsid w:val="0099272E"/>
    <w:rsid w:val="009B58E8"/>
    <w:rsid w:val="009C1522"/>
    <w:rsid w:val="009C64A1"/>
    <w:rsid w:val="009D5EC8"/>
    <w:rsid w:val="00A04273"/>
    <w:rsid w:val="00A1112E"/>
    <w:rsid w:val="00A45E3D"/>
    <w:rsid w:val="00A5577D"/>
    <w:rsid w:val="00A752F2"/>
    <w:rsid w:val="00A76CF2"/>
    <w:rsid w:val="00A77A88"/>
    <w:rsid w:val="00A82436"/>
    <w:rsid w:val="00A84927"/>
    <w:rsid w:val="00A9606C"/>
    <w:rsid w:val="00AA03A0"/>
    <w:rsid w:val="00AA5068"/>
    <w:rsid w:val="00AB224D"/>
    <w:rsid w:val="00AC59A7"/>
    <w:rsid w:val="00AD1B3E"/>
    <w:rsid w:val="00AE055B"/>
    <w:rsid w:val="00AE35DF"/>
    <w:rsid w:val="00AF0DB2"/>
    <w:rsid w:val="00B151FC"/>
    <w:rsid w:val="00B16EF4"/>
    <w:rsid w:val="00B2318F"/>
    <w:rsid w:val="00B536F4"/>
    <w:rsid w:val="00B56DA4"/>
    <w:rsid w:val="00B57237"/>
    <w:rsid w:val="00B77509"/>
    <w:rsid w:val="00BA207B"/>
    <w:rsid w:val="00BC47F1"/>
    <w:rsid w:val="00BC531D"/>
    <w:rsid w:val="00BC6308"/>
    <w:rsid w:val="00BC759C"/>
    <w:rsid w:val="00BE18C6"/>
    <w:rsid w:val="00BE7C50"/>
    <w:rsid w:val="00C07305"/>
    <w:rsid w:val="00C10BA1"/>
    <w:rsid w:val="00C11B76"/>
    <w:rsid w:val="00C129CF"/>
    <w:rsid w:val="00C14A79"/>
    <w:rsid w:val="00C172CA"/>
    <w:rsid w:val="00C37A9E"/>
    <w:rsid w:val="00C4317A"/>
    <w:rsid w:val="00C45C8D"/>
    <w:rsid w:val="00C54495"/>
    <w:rsid w:val="00C55D2F"/>
    <w:rsid w:val="00C56390"/>
    <w:rsid w:val="00C77B5C"/>
    <w:rsid w:val="00C91AF1"/>
    <w:rsid w:val="00CB314C"/>
    <w:rsid w:val="00CB3506"/>
    <w:rsid w:val="00CB72DD"/>
    <w:rsid w:val="00CC3F49"/>
    <w:rsid w:val="00CD18C0"/>
    <w:rsid w:val="00CE2D8A"/>
    <w:rsid w:val="00CF770A"/>
    <w:rsid w:val="00D04C28"/>
    <w:rsid w:val="00D113C4"/>
    <w:rsid w:val="00D36C6D"/>
    <w:rsid w:val="00D42B12"/>
    <w:rsid w:val="00D473B0"/>
    <w:rsid w:val="00D80648"/>
    <w:rsid w:val="00D8370A"/>
    <w:rsid w:val="00D903E4"/>
    <w:rsid w:val="00DB4570"/>
    <w:rsid w:val="00DC2751"/>
    <w:rsid w:val="00DC35B0"/>
    <w:rsid w:val="00DC6E7A"/>
    <w:rsid w:val="00DE2FC5"/>
    <w:rsid w:val="00DE375F"/>
    <w:rsid w:val="00DF2B9B"/>
    <w:rsid w:val="00E1538C"/>
    <w:rsid w:val="00E26096"/>
    <w:rsid w:val="00E34CC6"/>
    <w:rsid w:val="00E350A8"/>
    <w:rsid w:val="00E410D3"/>
    <w:rsid w:val="00E62D3E"/>
    <w:rsid w:val="00E63821"/>
    <w:rsid w:val="00E7388B"/>
    <w:rsid w:val="00E903EA"/>
    <w:rsid w:val="00E91768"/>
    <w:rsid w:val="00EC0AC0"/>
    <w:rsid w:val="00ED5B7D"/>
    <w:rsid w:val="00ED67E9"/>
    <w:rsid w:val="00ED7843"/>
    <w:rsid w:val="00EE54B7"/>
    <w:rsid w:val="00EF426B"/>
    <w:rsid w:val="00F1444A"/>
    <w:rsid w:val="00F15859"/>
    <w:rsid w:val="00F421E9"/>
    <w:rsid w:val="00F6189C"/>
    <w:rsid w:val="00F65BF6"/>
    <w:rsid w:val="00F71C7E"/>
    <w:rsid w:val="00FD33A7"/>
    <w:rsid w:val="00FD3E48"/>
    <w:rsid w:val="00FD4849"/>
    <w:rsid w:val="00FE4699"/>
    <w:rsid w:val="00FE47C5"/>
    <w:rsid w:val="00FE5AAD"/>
    <w:rsid w:val="00FF3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6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3613"/>
    <w:rPr>
      <w:rFonts w:ascii="Calibri" w:eastAsia="Calibri" w:hAnsi="Calibri"/>
      <w:sz w:val="22"/>
      <w:szCs w:val="22"/>
      <w:lang w:eastAsia="en-US"/>
    </w:rPr>
  </w:style>
  <w:style w:type="table" w:styleId="a4">
    <w:name w:val="Table Grid"/>
    <w:basedOn w:val="a1"/>
    <w:rsid w:val="00ED5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7654BD"/>
    <w:pPr>
      <w:spacing w:before="100" w:beforeAutospacing="1" w:after="100" w:afterAutospacing="1"/>
    </w:pPr>
  </w:style>
  <w:style w:type="paragraph" w:styleId="a5">
    <w:name w:val="Normal (Web)"/>
    <w:basedOn w:val="a"/>
    <w:rsid w:val="00764A68"/>
    <w:pPr>
      <w:spacing w:before="100" w:beforeAutospacing="1" w:after="100" w:afterAutospacing="1"/>
    </w:pPr>
  </w:style>
  <w:style w:type="character" w:styleId="a6">
    <w:name w:val="Hyperlink"/>
    <w:uiPriority w:val="99"/>
    <w:rsid w:val="00764A68"/>
    <w:rPr>
      <w:color w:val="0000FF"/>
      <w:u w:val="single"/>
    </w:rPr>
  </w:style>
  <w:style w:type="character" w:customStyle="1" w:styleId="url1">
    <w:name w:val="url1"/>
    <w:rsid w:val="00764A68"/>
    <w:rPr>
      <w:rFonts w:ascii="Arial" w:hAnsi="Arial" w:cs="Arial" w:hint="default"/>
      <w:strike w:val="0"/>
      <w:dstrike w:val="0"/>
      <w:sz w:val="15"/>
      <w:szCs w:val="15"/>
      <w:u w:val="none"/>
      <w:effect w:val="none"/>
    </w:rPr>
  </w:style>
  <w:style w:type="paragraph" w:styleId="HTML">
    <w:name w:val="HTML Preformatted"/>
    <w:basedOn w:val="a"/>
    <w:link w:val="HTML0"/>
    <w:unhideWhenUsed/>
    <w:rsid w:val="00FD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FD4849"/>
    <w:rPr>
      <w:rFonts w:ascii="Courier New" w:hAnsi="Courier New" w:cs="Courier New"/>
    </w:rPr>
  </w:style>
  <w:style w:type="character" w:customStyle="1" w:styleId="FontStyle13">
    <w:name w:val="Font Style13"/>
    <w:rsid w:val="006E427E"/>
    <w:rPr>
      <w:rFonts w:ascii="Georgia" w:hAnsi="Georgia" w:cs="Georgia" w:hint="default"/>
      <w:sz w:val="20"/>
      <w:szCs w:val="20"/>
    </w:rPr>
  </w:style>
  <w:style w:type="paragraph" w:customStyle="1" w:styleId="Style3">
    <w:name w:val="Style3"/>
    <w:basedOn w:val="a"/>
    <w:rsid w:val="00255DAB"/>
    <w:pPr>
      <w:widowControl w:val="0"/>
      <w:autoSpaceDE w:val="0"/>
      <w:autoSpaceDN w:val="0"/>
      <w:adjustRightInd w:val="0"/>
      <w:spacing w:line="427" w:lineRule="exact"/>
      <w:ind w:firstLine="533"/>
      <w:jc w:val="both"/>
    </w:pPr>
  </w:style>
  <w:style w:type="character" w:customStyle="1" w:styleId="FontStyle11">
    <w:name w:val="Font Style11"/>
    <w:rsid w:val="00255DAB"/>
    <w:rPr>
      <w:rFonts w:ascii="Times New Roman" w:hAnsi="Times New Roman" w:cs="Times New Roman"/>
      <w:sz w:val="30"/>
      <w:szCs w:val="30"/>
    </w:rPr>
  </w:style>
  <w:style w:type="character" w:customStyle="1" w:styleId="FontStyle12">
    <w:name w:val="Font Style12"/>
    <w:rsid w:val="00255DAB"/>
    <w:rPr>
      <w:rFonts w:ascii="Times New Roman" w:hAnsi="Times New Roman" w:cs="Times New Roman"/>
      <w:b/>
      <w:bCs/>
      <w:sz w:val="30"/>
      <w:szCs w:val="30"/>
    </w:rPr>
  </w:style>
  <w:style w:type="paragraph" w:customStyle="1" w:styleId="Style4">
    <w:name w:val="Style4"/>
    <w:basedOn w:val="a"/>
    <w:rsid w:val="00255DAB"/>
    <w:pPr>
      <w:widowControl w:val="0"/>
      <w:autoSpaceDE w:val="0"/>
      <w:autoSpaceDN w:val="0"/>
      <w:adjustRightInd w:val="0"/>
    </w:pPr>
  </w:style>
  <w:style w:type="paragraph" w:customStyle="1" w:styleId="Style5">
    <w:name w:val="Style5"/>
    <w:basedOn w:val="a"/>
    <w:rsid w:val="00255DAB"/>
    <w:pPr>
      <w:widowControl w:val="0"/>
      <w:autoSpaceDE w:val="0"/>
      <w:autoSpaceDN w:val="0"/>
      <w:adjustRightInd w:val="0"/>
      <w:spacing w:line="379" w:lineRule="exact"/>
      <w:ind w:firstLine="485"/>
      <w:jc w:val="both"/>
    </w:pPr>
  </w:style>
  <w:style w:type="paragraph" w:customStyle="1" w:styleId="Style1">
    <w:name w:val="Style1"/>
    <w:basedOn w:val="a"/>
    <w:rsid w:val="00255DAB"/>
    <w:pPr>
      <w:widowControl w:val="0"/>
      <w:autoSpaceDE w:val="0"/>
      <w:autoSpaceDN w:val="0"/>
      <w:adjustRightInd w:val="0"/>
      <w:spacing w:line="389" w:lineRule="exact"/>
      <w:ind w:firstLine="504"/>
    </w:pPr>
  </w:style>
  <w:style w:type="character" w:styleId="a7">
    <w:name w:val="Strong"/>
    <w:qFormat/>
    <w:rsid w:val="005C5086"/>
    <w:rPr>
      <w:b/>
      <w:bCs/>
    </w:rPr>
  </w:style>
  <w:style w:type="paragraph" w:styleId="a8">
    <w:name w:val="Body Text Indent"/>
    <w:basedOn w:val="a"/>
    <w:link w:val="a9"/>
    <w:rsid w:val="005C5086"/>
    <w:pPr>
      <w:snapToGrid w:val="0"/>
      <w:spacing w:line="260" w:lineRule="atLeast"/>
      <w:ind w:firstLine="500"/>
    </w:pPr>
    <w:rPr>
      <w:sz w:val="28"/>
      <w:szCs w:val="20"/>
    </w:rPr>
  </w:style>
  <w:style w:type="character" w:customStyle="1" w:styleId="a9">
    <w:name w:val="Основной текст с отступом Знак"/>
    <w:link w:val="a8"/>
    <w:rsid w:val="005C5086"/>
    <w:rPr>
      <w:sz w:val="28"/>
    </w:rPr>
  </w:style>
  <w:style w:type="paragraph" w:styleId="aa">
    <w:name w:val="Plain Text"/>
    <w:basedOn w:val="a"/>
    <w:link w:val="ab"/>
    <w:rsid w:val="005C5086"/>
    <w:rPr>
      <w:rFonts w:ascii="Courier New" w:hAnsi="Courier New"/>
      <w:sz w:val="20"/>
      <w:szCs w:val="20"/>
    </w:rPr>
  </w:style>
  <w:style w:type="character" w:customStyle="1" w:styleId="ab">
    <w:name w:val="Текст Знак"/>
    <w:link w:val="aa"/>
    <w:rsid w:val="005C5086"/>
    <w:rPr>
      <w:rFonts w:ascii="Courier New" w:hAnsi="Courier New"/>
    </w:rPr>
  </w:style>
  <w:style w:type="paragraph" w:styleId="ac">
    <w:name w:val="header"/>
    <w:basedOn w:val="a"/>
    <w:link w:val="ad"/>
    <w:rsid w:val="00AA5068"/>
    <w:pPr>
      <w:tabs>
        <w:tab w:val="center" w:pos="4677"/>
        <w:tab w:val="right" w:pos="9355"/>
      </w:tabs>
    </w:pPr>
  </w:style>
  <w:style w:type="character" w:customStyle="1" w:styleId="ad">
    <w:name w:val="Верхний колонтитул Знак"/>
    <w:link w:val="ac"/>
    <w:rsid w:val="00AA5068"/>
    <w:rPr>
      <w:sz w:val="24"/>
      <w:szCs w:val="24"/>
    </w:rPr>
  </w:style>
  <w:style w:type="paragraph" w:styleId="ae">
    <w:name w:val="footer"/>
    <w:basedOn w:val="a"/>
    <w:link w:val="af"/>
    <w:uiPriority w:val="99"/>
    <w:rsid w:val="00AA5068"/>
    <w:pPr>
      <w:tabs>
        <w:tab w:val="center" w:pos="4677"/>
        <w:tab w:val="right" w:pos="9355"/>
      </w:tabs>
    </w:pPr>
  </w:style>
  <w:style w:type="character" w:customStyle="1" w:styleId="af">
    <w:name w:val="Нижний колонтитул Знак"/>
    <w:link w:val="ae"/>
    <w:uiPriority w:val="99"/>
    <w:rsid w:val="00AA5068"/>
    <w:rPr>
      <w:sz w:val="24"/>
      <w:szCs w:val="24"/>
    </w:rPr>
  </w:style>
  <w:style w:type="paragraph" w:customStyle="1" w:styleId="Standard">
    <w:name w:val="Standard"/>
    <w:rsid w:val="00AE055B"/>
    <w:pPr>
      <w:widowControl w:val="0"/>
      <w:suppressAutoHyphens/>
      <w:autoSpaceDN w:val="0"/>
      <w:textAlignment w:val="baseline"/>
    </w:pPr>
    <w:rPr>
      <w:rFonts w:eastAsia="Lucida Sans Unicode" w:cs="Tahoma"/>
      <w:kern w:val="3"/>
      <w:sz w:val="24"/>
      <w:szCs w:val="24"/>
      <w:lang w:eastAsia="zh-CN" w:bidi="hi-IN"/>
    </w:rPr>
  </w:style>
  <w:style w:type="paragraph" w:styleId="af0">
    <w:name w:val="Balloon Text"/>
    <w:basedOn w:val="a"/>
    <w:link w:val="af1"/>
    <w:rsid w:val="00AE35DF"/>
    <w:rPr>
      <w:rFonts w:ascii="Tahoma" w:hAnsi="Tahoma" w:cs="Tahoma"/>
      <w:sz w:val="16"/>
      <w:szCs w:val="16"/>
    </w:rPr>
  </w:style>
  <w:style w:type="character" w:customStyle="1" w:styleId="af1">
    <w:name w:val="Текст выноски Знак"/>
    <w:link w:val="af0"/>
    <w:rsid w:val="00AE35DF"/>
    <w:rPr>
      <w:rFonts w:ascii="Tahoma" w:hAnsi="Tahoma" w:cs="Tahoma"/>
      <w:sz w:val="16"/>
      <w:szCs w:val="16"/>
    </w:rPr>
  </w:style>
  <w:style w:type="paragraph" w:customStyle="1" w:styleId="FR2">
    <w:name w:val="FR2"/>
    <w:uiPriority w:val="99"/>
    <w:rsid w:val="0028031A"/>
    <w:pPr>
      <w:widowControl w:val="0"/>
      <w:suppressAutoHyphens/>
      <w:jc w:val="center"/>
    </w:pPr>
    <w:rPr>
      <w:rFonts w:eastAsia="Arial"/>
      <w:b/>
      <w:sz w:val="32"/>
      <w:lang w:eastAsia="ar-SA"/>
    </w:rPr>
  </w:style>
  <w:style w:type="paragraph" w:styleId="af2">
    <w:name w:val="List Paragraph"/>
    <w:basedOn w:val="a"/>
    <w:uiPriority w:val="1"/>
    <w:qFormat/>
    <w:rsid w:val="003E2519"/>
    <w:pPr>
      <w:spacing w:after="200" w:line="276" w:lineRule="auto"/>
      <w:ind w:left="720"/>
      <w:contextualSpacing/>
    </w:pPr>
    <w:rPr>
      <w:rFonts w:ascii="Calibri" w:eastAsia="Calibri" w:hAnsi="Calibri"/>
      <w:sz w:val="22"/>
      <w:szCs w:val="22"/>
      <w:lang w:eastAsia="en-US"/>
    </w:rPr>
  </w:style>
  <w:style w:type="paragraph" w:customStyle="1" w:styleId="1">
    <w:name w:val="Абзац списка1"/>
    <w:basedOn w:val="a"/>
    <w:uiPriority w:val="99"/>
    <w:rsid w:val="00CE2D8A"/>
    <w:pPr>
      <w:spacing w:after="100" w:afterAutospacing="1"/>
      <w:ind w:left="720" w:firstLine="709"/>
      <w:contextualSpacing/>
      <w:jc w:val="both"/>
    </w:pPr>
    <w:rPr>
      <w:rFonts w:ascii="Calibri" w:hAnsi="Calibri"/>
      <w:sz w:val="22"/>
      <w:szCs w:val="22"/>
      <w:lang w:eastAsia="en-US"/>
    </w:rPr>
  </w:style>
  <w:style w:type="paragraph" w:customStyle="1" w:styleId="ConsPlusNormal">
    <w:name w:val="ConsPlusNormal"/>
    <w:uiPriority w:val="99"/>
    <w:rsid w:val="00CE2D8A"/>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538533">
      <w:bodyDiv w:val="1"/>
      <w:marLeft w:val="0"/>
      <w:marRight w:val="0"/>
      <w:marTop w:val="0"/>
      <w:marBottom w:val="0"/>
      <w:divBdr>
        <w:top w:val="none" w:sz="0" w:space="0" w:color="auto"/>
        <w:left w:val="none" w:sz="0" w:space="0" w:color="auto"/>
        <w:bottom w:val="none" w:sz="0" w:space="0" w:color="auto"/>
        <w:right w:val="none" w:sz="0" w:space="0" w:color="auto"/>
      </w:divBdr>
    </w:div>
    <w:div w:id="1180001857">
      <w:bodyDiv w:val="1"/>
      <w:marLeft w:val="0"/>
      <w:marRight w:val="0"/>
      <w:marTop w:val="0"/>
      <w:marBottom w:val="0"/>
      <w:divBdr>
        <w:top w:val="none" w:sz="0" w:space="0" w:color="auto"/>
        <w:left w:val="none" w:sz="0" w:space="0" w:color="auto"/>
        <w:bottom w:val="none" w:sz="0" w:space="0" w:color="auto"/>
        <w:right w:val="none" w:sz="0" w:space="0" w:color="auto"/>
      </w:divBdr>
    </w:div>
    <w:div w:id="1419474375">
      <w:bodyDiv w:val="1"/>
      <w:marLeft w:val="0"/>
      <w:marRight w:val="0"/>
      <w:marTop w:val="0"/>
      <w:marBottom w:val="0"/>
      <w:divBdr>
        <w:top w:val="none" w:sz="0" w:space="0" w:color="auto"/>
        <w:left w:val="none" w:sz="0" w:space="0" w:color="auto"/>
        <w:bottom w:val="none" w:sz="0" w:space="0" w:color="auto"/>
        <w:right w:val="none" w:sz="0" w:space="0" w:color="auto"/>
      </w:divBdr>
    </w:div>
    <w:div w:id="16191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A0E00-F04A-4CD1-969C-0DD1C4BE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8004</Words>
  <Characters>45628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My home</Company>
  <LinksUpToDate>false</LinksUpToDate>
  <CharactersWithSpaces>53525</CharactersWithSpaces>
  <SharedDoc>false</SharedDoc>
  <HLinks>
    <vt:vector size="132" baseType="variant">
      <vt:variant>
        <vt:i4>7536700</vt:i4>
      </vt:variant>
      <vt:variant>
        <vt:i4>63</vt:i4>
      </vt:variant>
      <vt:variant>
        <vt:i4>0</vt:i4>
      </vt:variant>
      <vt:variant>
        <vt:i4>5</vt:i4>
      </vt:variant>
      <vt:variant>
        <vt:lpwstr>http://home.udmnet.ru/wasja/poezia/</vt:lpwstr>
      </vt:variant>
      <vt:variant>
        <vt:lpwstr/>
      </vt:variant>
      <vt:variant>
        <vt:i4>7340159</vt:i4>
      </vt:variant>
      <vt:variant>
        <vt:i4>60</vt:i4>
      </vt:variant>
      <vt:variant>
        <vt:i4>0</vt:i4>
      </vt:variant>
      <vt:variant>
        <vt:i4>5</vt:i4>
      </vt:variant>
      <vt:variant>
        <vt:lpwstr>http://www.pushkin.ru/</vt:lpwstr>
      </vt:variant>
      <vt:variant>
        <vt:lpwstr/>
      </vt:variant>
      <vt:variant>
        <vt:i4>7667811</vt:i4>
      </vt:variant>
      <vt:variant>
        <vt:i4>57</vt:i4>
      </vt:variant>
      <vt:variant>
        <vt:i4>0</vt:i4>
      </vt:variant>
      <vt:variant>
        <vt:i4>5</vt:i4>
      </vt:variant>
      <vt:variant>
        <vt:lpwstr>http://belousenkolib.narod.ru/</vt:lpwstr>
      </vt:variant>
      <vt:variant>
        <vt:lpwstr/>
      </vt:variant>
      <vt:variant>
        <vt:i4>3801207</vt:i4>
      </vt:variant>
      <vt:variant>
        <vt:i4>54</vt:i4>
      </vt:variant>
      <vt:variant>
        <vt:i4>0</vt:i4>
      </vt:variant>
      <vt:variant>
        <vt:i4>5</vt:i4>
      </vt:variant>
      <vt:variant>
        <vt:lpwstr>http://ppf.asf.ru/drl/</vt:lpwstr>
      </vt:variant>
      <vt:variant>
        <vt:lpwstr/>
      </vt:variant>
      <vt:variant>
        <vt:i4>7602284</vt:i4>
      </vt:variant>
      <vt:variant>
        <vt:i4>51</vt:i4>
      </vt:variant>
      <vt:variant>
        <vt:i4>0</vt:i4>
      </vt:variant>
      <vt:variant>
        <vt:i4>5</vt:i4>
      </vt:variant>
      <vt:variant>
        <vt:lpwstr>http://www.vavilon.ru/</vt:lpwstr>
      </vt:variant>
      <vt:variant>
        <vt:lpwstr/>
      </vt:variant>
      <vt:variant>
        <vt:i4>327703</vt:i4>
      </vt:variant>
      <vt:variant>
        <vt:i4>48</vt:i4>
      </vt:variant>
      <vt:variant>
        <vt:i4>0</vt:i4>
      </vt:variant>
      <vt:variant>
        <vt:i4>5</vt:i4>
      </vt:variant>
      <vt:variant>
        <vt:lpwstr>http://www.stihi.ru/</vt:lpwstr>
      </vt:variant>
      <vt:variant>
        <vt:lpwstr/>
      </vt:variant>
      <vt:variant>
        <vt:i4>4456453</vt:i4>
      </vt:variant>
      <vt:variant>
        <vt:i4>45</vt:i4>
      </vt:variant>
      <vt:variant>
        <vt:i4>0</vt:i4>
      </vt:variant>
      <vt:variant>
        <vt:i4>5</vt:i4>
      </vt:variant>
      <vt:variant>
        <vt:lpwstr>http://slovar.by.ru/dict.htm</vt:lpwstr>
      </vt:variant>
      <vt:variant>
        <vt:lpwstr/>
      </vt:variant>
      <vt:variant>
        <vt:i4>7798882</vt:i4>
      </vt:variant>
      <vt:variant>
        <vt:i4>42</vt:i4>
      </vt:variant>
      <vt:variant>
        <vt:i4>0</vt:i4>
      </vt:variant>
      <vt:variant>
        <vt:i4>5</vt:i4>
      </vt:variant>
      <vt:variant>
        <vt:lpwstr>http://students.washington.edu/krylovd/APindex.html</vt:lpwstr>
      </vt:variant>
      <vt:variant>
        <vt:lpwstr/>
      </vt:variant>
      <vt:variant>
        <vt:i4>6422570</vt:i4>
      </vt:variant>
      <vt:variant>
        <vt:i4>39</vt:i4>
      </vt:variant>
      <vt:variant>
        <vt:i4>0</vt:i4>
      </vt:variant>
      <vt:variant>
        <vt:i4>5</vt:i4>
      </vt:variant>
      <vt:variant>
        <vt:lpwstr>http://www.rusword.com.ua/rus/index.php</vt:lpwstr>
      </vt:variant>
      <vt:variant>
        <vt:lpwstr/>
      </vt:variant>
      <vt:variant>
        <vt:i4>7995440</vt:i4>
      </vt:variant>
      <vt:variant>
        <vt:i4>36</vt:i4>
      </vt:variant>
      <vt:variant>
        <vt:i4>0</vt:i4>
      </vt:variant>
      <vt:variant>
        <vt:i4>5</vt:i4>
      </vt:variant>
      <vt:variant>
        <vt:lpwstr>http://www.ruthenia.ru/</vt:lpwstr>
      </vt:variant>
      <vt:variant>
        <vt:lpwstr/>
      </vt:variant>
      <vt:variant>
        <vt:i4>5636125</vt:i4>
      </vt:variant>
      <vt:variant>
        <vt:i4>33</vt:i4>
      </vt:variant>
      <vt:variant>
        <vt:i4>0</vt:i4>
      </vt:variant>
      <vt:variant>
        <vt:i4>5</vt:i4>
      </vt:variant>
      <vt:variant>
        <vt:lpwstr>http://metaphor.narod.ru/</vt:lpwstr>
      </vt:variant>
      <vt:variant>
        <vt:lpwstr/>
      </vt:variant>
      <vt:variant>
        <vt:i4>7536700</vt:i4>
      </vt:variant>
      <vt:variant>
        <vt:i4>30</vt:i4>
      </vt:variant>
      <vt:variant>
        <vt:i4>0</vt:i4>
      </vt:variant>
      <vt:variant>
        <vt:i4>5</vt:i4>
      </vt:variant>
      <vt:variant>
        <vt:lpwstr>http://home.udmnet.ru/wasja/poezia/</vt:lpwstr>
      </vt:variant>
      <vt:variant>
        <vt:lpwstr/>
      </vt:variant>
      <vt:variant>
        <vt:i4>7340159</vt:i4>
      </vt:variant>
      <vt:variant>
        <vt:i4>27</vt:i4>
      </vt:variant>
      <vt:variant>
        <vt:i4>0</vt:i4>
      </vt:variant>
      <vt:variant>
        <vt:i4>5</vt:i4>
      </vt:variant>
      <vt:variant>
        <vt:lpwstr>http://www.pushkin.ru/</vt:lpwstr>
      </vt:variant>
      <vt:variant>
        <vt:lpwstr/>
      </vt:variant>
      <vt:variant>
        <vt:i4>7667811</vt:i4>
      </vt:variant>
      <vt:variant>
        <vt:i4>24</vt:i4>
      </vt:variant>
      <vt:variant>
        <vt:i4>0</vt:i4>
      </vt:variant>
      <vt:variant>
        <vt:i4>5</vt:i4>
      </vt:variant>
      <vt:variant>
        <vt:lpwstr>http://belousenkolib.narod.ru/</vt:lpwstr>
      </vt:variant>
      <vt:variant>
        <vt:lpwstr/>
      </vt:variant>
      <vt:variant>
        <vt:i4>3801207</vt:i4>
      </vt:variant>
      <vt:variant>
        <vt:i4>21</vt:i4>
      </vt:variant>
      <vt:variant>
        <vt:i4>0</vt:i4>
      </vt:variant>
      <vt:variant>
        <vt:i4>5</vt:i4>
      </vt:variant>
      <vt:variant>
        <vt:lpwstr>http://ppf.asf.ru/drl/</vt:lpwstr>
      </vt:variant>
      <vt:variant>
        <vt:lpwstr/>
      </vt:variant>
      <vt:variant>
        <vt:i4>7602284</vt:i4>
      </vt:variant>
      <vt:variant>
        <vt:i4>18</vt:i4>
      </vt:variant>
      <vt:variant>
        <vt:i4>0</vt:i4>
      </vt:variant>
      <vt:variant>
        <vt:i4>5</vt:i4>
      </vt:variant>
      <vt:variant>
        <vt:lpwstr>http://www.vavilon.ru/</vt:lpwstr>
      </vt:variant>
      <vt:variant>
        <vt:lpwstr/>
      </vt:variant>
      <vt:variant>
        <vt:i4>327703</vt:i4>
      </vt:variant>
      <vt:variant>
        <vt:i4>15</vt:i4>
      </vt:variant>
      <vt:variant>
        <vt:i4>0</vt:i4>
      </vt:variant>
      <vt:variant>
        <vt:i4>5</vt:i4>
      </vt:variant>
      <vt:variant>
        <vt:lpwstr>http://www.stihi.ru/</vt:lpwstr>
      </vt:variant>
      <vt:variant>
        <vt:lpwstr/>
      </vt:variant>
      <vt:variant>
        <vt:i4>4456453</vt:i4>
      </vt:variant>
      <vt:variant>
        <vt:i4>12</vt:i4>
      </vt:variant>
      <vt:variant>
        <vt:i4>0</vt:i4>
      </vt:variant>
      <vt:variant>
        <vt:i4>5</vt:i4>
      </vt:variant>
      <vt:variant>
        <vt:lpwstr>http://slovar.by.ru/dict.htm</vt:lpwstr>
      </vt:variant>
      <vt:variant>
        <vt:lpwstr/>
      </vt:variant>
      <vt:variant>
        <vt:i4>7798882</vt:i4>
      </vt:variant>
      <vt:variant>
        <vt:i4>9</vt:i4>
      </vt:variant>
      <vt:variant>
        <vt:i4>0</vt:i4>
      </vt:variant>
      <vt:variant>
        <vt:i4>5</vt:i4>
      </vt:variant>
      <vt:variant>
        <vt:lpwstr>http://students.washington.edu/krylovd/APindex.html</vt:lpwstr>
      </vt:variant>
      <vt:variant>
        <vt:lpwstr/>
      </vt:variant>
      <vt:variant>
        <vt:i4>6422570</vt:i4>
      </vt:variant>
      <vt:variant>
        <vt:i4>6</vt:i4>
      </vt:variant>
      <vt:variant>
        <vt:i4>0</vt:i4>
      </vt:variant>
      <vt:variant>
        <vt:i4>5</vt:i4>
      </vt:variant>
      <vt:variant>
        <vt:lpwstr>http://www.rusword.com.ua/rus/index.php</vt:lpwstr>
      </vt:variant>
      <vt:variant>
        <vt:lpwstr/>
      </vt:variant>
      <vt:variant>
        <vt:i4>7995440</vt:i4>
      </vt:variant>
      <vt:variant>
        <vt:i4>3</vt:i4>
      </vt:variant>
      <vt:variant>
        <vt:i4>0</vt:i4>
      </vt:variant>
      <vt:variant>
        <vt:i4>5</vt:i4>
      </vt:variant>
      <vt:variant>
        <vt:lpwstr>http://www.ruthenia.ru/</vt:lpwstr>
      </vt:variant>
      <vt:variant>
        <vt:lpwstr/>
      </vt:variant>
      <vt:variant>
        <vt:i4>5636125</vt:i4>
      </vt:variant>
      <vt:variant>
        <vt:i4>0</vt:i4>
      </vt:variant>
      <vt:variant>
        <vt:i4>0</vt:i4>
      </vt:variant>
      <vt:variant>
        <vt:i4>5</vt:i4>
      </vt:variant>
      <vt:variant>
        <vt:lpwstr>http://metaphor.narod.ru/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PG</cp:lastModifiedBy>
  <cp:revision>3</cp:revision>
  <cp:lastPrinted>2018-12-29T11:19:00Z</cp:lastPrinted>
  <dcterms:created xsi:type="dcterms:W3CDTF">2018-12-29T12:35:00Z</dcterms:created>
  <dcterms:modified xsi:type="dcterms:W3CDTF">2018-12-30T08:30:00Z</dcterms:modified>
</cp:coreProperties>
</file>