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D" w:rsidRDefault="00EA489D" w:rsidP="00AE78B2">
      <w:pPr>
        <w:jc w:val="center"/>
      </w:pPr>
      <w:r>
        <w:rPr>
          <w:noProof/>
        </w:rPr>
        <w:drawing>
          <wp:inline distT="0" distB="0" distL="0" distR="0">
            <wp:extent cx="6272661" cy="8839200"/>
            <wp:effectExtent l="0" t="0" r="0" b="0"/>
            <wp:docPr id="2" name="Рисунок 2" descr="C:\Users\User\Desktop\титульники программ скан\титульник 5-6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 программ скан\титульник 5-6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61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9D" w:rsidRDefault="00EA489D" w:rsidP="00BC2E78">
      <w:pPr>
        <w:pStyle w:val="af2"/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  <w:sectPr w:rsidR="00EA489D" w:rsidSect="00C24B28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3351C0" w:rsidRPr="007A7C87" w:rsidRDefault="00FF5EEA" w:rsidP="00BC2E78">
      <w:pPr>
        <w:pStyle w:val="af2"/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C87">
        <w:rPr>
          <w:rFonts w:ascii="Times New Roman" w:hAnsi="Times New Roman"/>
          <w:sz w:val="24"/>
          <w:szCs w:val="24"/>
        </w:rPr>
        <w:lastRenderedPageBreak/>
        <w:t xml:space="preserve">Рабочая программа по математике для 5-6 классов (базовый уровень) составлена в соответствии с Федеральным государственным образовательным стандартом основного общего образования по математике, примерной программой основного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 07. 2005 г. №03-1263 «О примерных программах по учебным предметам федерального базисного учебного плана»), программой </w:t>
      </w:r>
      <w:r w:rsidR="00734BCF">
        <w:rPr>
          <w:rFonts w:ascii="Times New Roman" w:hAnsi="Times New Roman"/>
          <w:sz w:val="24"/>
          <w:szCs w:val="24"/>
        </w:rPr>
        <w:t xml:space="preserve">   по математике</w:t>
      </w:r>
      <w:proofErr w:type="gramEnd"/>
      <w:r w:rsidR="00734B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4BCF">
        <w:rPr>
          <w:rFonts w:ascii="Times New Roman" w:hAnsi="Times New Roman"/>
          <w:sz w:val="24"/>
          <w:szCs w:val="24"/>
        </w:rPr>
        <w:t>для 5-6 классов</w:t>
      </w:r>
      <w:r w:rsidR="00734BCF" w:rsidRPr="007A7C87">
        <w:rPr>
          <w:rFonts w:ascii="Times New Roman" w:hAnsi="Times New Roman"/>
          <w:sz w:val="24"/>
          <w:szCs w:val="24"/>
        </w:rPr>
        <w:t xml:space="preserve"> </w:t>
      </w:r>
      <w:r w:rsidRPr="007A7C87"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="00BC2E78">
        <w:rPr>
          <w:rFonts w:ascii="Times New Roman" w:hAnsi="Times New Roman"/>
          <w:sz w:val="24"/>
          <w:szCs w:val="24"/>
        </w:rPr>
        <w:t xml:space="preserve"> организаций</w:t>
      </w:r>
      <w:r w:rsidRPr="007A7C87">
        <w:rPr>
          <w:rFonts w:ascii="Times New Roman" w:hAnsi="Times New Roman"/>
          <w:sz w:val="24"/>
          <w:szCs w:val="24"/>
        </w:rPr>
        <w:t xml:space="preserve"> </w:t>
      </w:r>
      <w:r w:rsidR="00BC2E78">
        <w:rPr>
          <w:rFonts w:ascii="Times New Roman" w:hAnsi="Times New Roman"/>
          <w:sz w:val="24"/>
          <w:szCs w:val="24"/>
        </w:rPr>
        <w:t xml:space="preserve">коллектива авторов </w:t>
      </w:r>
      <w:r w:rsidRPr="007A7C87">
        <w:rPr>
          <w:rFonts w:ascii="Times New Roman" w:hAnsi="Times New Roman"/>
          <w:sz w:val="24"/>
          <w:szCs w:val="24"/>
        </w:rPr>
        <w:t xml:space="preserve"> А.Г. Мерзляк, В.Б. Полонский, М.С. Якир и др</w:t>
      </w:r>
      <w:proofErr w:type="gramEnd"/>
      <w:r w:rsidRPr="007A7C87">
        <w:rPr>
          <w:rFonts w:ascii="Times New Roman" w:hAnsi="Times New Roman"/>
          <w:sz w:val="24"/>
          <w:szCs w:val="24"/>
        </w:rPr>
        <w:t>.</w:t>
      </w:r>
      <w:r w:rsidR="00734BCF">
        <w:rPr>
          <w:rFonts w:ascii="Times New Roman" w:hAnsi="Times New Roman"/>
          <w:sz w:val="24"/>
          <w:szCs w:val="24"/>
        </w:rPr>
        <w:t xml:space="preserve"> </w:t>
      </w:r>
      <w:r w:rsidRPr="007A7C87">
        <w:rPr>
          <w:rFonts w:ascii="Times New Roman" w:hAnsi="Times New Roman"/>
          <w:sz w:val="24"/>
          <w:szCs w:val="24"/>
        </w:rPr>
        <w:t>Математика: программы</w:t>
      </w:r>
      <w:proofErr w:type="gramStart"/>
      <w:r w:rsidRPr="007A7C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7C87">
        <w:rPr>
          <w:rFonts w:ascii="Times New Roman" w:hAnsi="Times New Roman"/>
          <w:sz w:val="24"/>
          <w:szCs w:val="24"/>
        </w:rPr>
        <w:t xml:space="preserve"> 5–11 классы /</w:t>
      </w:r>
      <w:r w:rsidR="00734BCF">
        <w:rPr>
          <w:rFonts w:ascii="Times New Roman" w:hAnsi="Times New Roman"/>
          <w:sz w:val="24"/>
          <w:szCs w:val="24"/>
        </w:rPr>
        <w:t xml:space="preserve">— М. : </w:t>
      </w:r>
      <w:proofErr w:type="spellStart"/>
      <w:r w:rsidR="00734BCF">
        <w:rPr>
          <w:rFonts w:ascii="Times New Roman" w:hAnsi="Times New Roman"/>
          <w:sz w:val="24"/>
          <w:szCs w:val="24"/>
        </w:rPr>
        <w:t>Вентана</w:t>
      </w:r>
      <w:proofErr w:type="spellEnd"/>
      <w:r w:rsidR="00734BCF">
        <w:rPr>
          <w:rFonts w:ascii="Times New Roman" w:hAnsi="Times New Roman"/>
          <w:sz w:val="24"/>
          <w:szCs w:val="24"/>
        </w:rPr>
        <w:t>-Граф, 2015</w:t>
      </w:r>
      <w:r w:rsidRPr="007A7C87">
        <w:rPr>
          <w:rFonts w:ascii="Times New Roman" w:hAnsi="Times New Roman"/>
          <w:sz w:val="24"/>
          <w:szCs w:val="24"/>
        </w:rPr>
        <w:t xml:space="preserve">. — 152 с. </w:t>
      </w:r>
    </w:p>
    <w:p w:rsidR="00224153" w:rsidRPr="00F82A3F" w:rsidRDefault="00241B29" w:rsidP="00241B29">
      <w:pPr>
        <w:contextualSpacing/>
        <w:jc w:val="both"/>
      </w:pPr>
      <w:r>
        <w:t xml:space="preserve">  </w:t>
      </w:r>
      <w:r w:rsidR="00793928">
        <w:t xml:space="preserve">   </w:t>
      </w:r>
      <w:proofErr w:type="gramStart"/>
      <w:r w:rsidR="00F61338" w:rsidRPr="00F82A3F">
        <w:t xml:space="preserve">Рабочая </w:t>
      </w:r>
      <w:r w:rsidR="00CB1098" w:rsidRPr="00F82A3F">
        <w:t xml:space="preserve"> </w:t>
      </w:r>
      <w:r w:rsidR="007A7C87" w:rsidRPr="00F82A3F">
        <w:t xml:space="preserve"> программа </w:t>
      </w:r>
      <w:r w:rsidR="00224153" w:rsidRPr="00F82A3F">
        <w:t xml:space="preserve"> по математике для 5-6  классов </w:t>
      </w:r>
      <w:r w:rsidR="007A7C87" w:rsidRPr="00F82A3F">
        <w:t>А.Г. Мерзляка, В.Б. Полонского, М.С. Якира и др. (первый вариант) рассчитана на 340 часов за  два года обучения (170 часов</w:t>
      </w:r>
      <w:r w:rsidR="00224153" w:rsidRPr="00F82A3F">
        <w:t xml:space="preserve"> в 5 классе</w:t>
      </w:r>
      <w:r w:rsidR="007A7C87" w:rsidRPr="00F82A3F">
        <w:t xml:space="preserve"> </w:t>
      </w:r>
      <w:r w:rsidR="00224153" w:rsidRPr="00F82A3F">
        <w:t>и</w:t>
      </w:r>
      <w:r w:rsidR="007A7C87" w:rsidRPr="00F82A3F">
        <w:t xml:space="preserve"> 170 часов</w:t>
      </w:r>
      <w:r w:rsidR="00224153" w:rsidRPr="00F82A3F">
        <w:t xml:space="preserve"> в 6 классе) при  продолжительности учебного года 34 недели из  расчета 5 часов в неделю в 5 классе и 5 часов в неделю в</w:t>
      </w:r>
      <w:proofErr w:type="gramEnd"/>
      <w:r w:rsidR="00224153" w:rsidRPr="00F82A3F">
        <w:t xml:space="preserve"> 6 </w:t>
      </w:r>
      <w:proofErr w:type="gramStart"/>
      <w:r w:rsidR="00224153" w:rsidRPr="00F82A3F">
        <w:t>классе</w:t>
      </w:r>
      <w:proofErr w:type="gramEnd"/>
      <w:r w:rsidR="00224153" w:rsidRPr="00F82A3F">
        <w:t>.</w:t>
      </w:r>
    </w:p>
    <w:p w:rsidR="00D77418" w:rsidRDefault="00731C05" w:rsidP="00D77418">
      <w:pPr>
        <w:tabs>
          <w:tab w:val="left" w:pos="0"/>
        </w:tabs>
      </w:pPr>
      <w:r>
        <w:t xml:space="preserve"> </w:t>
      </w:r>
      <w:r w:rsidR="00D77418" w:rsidRPr="0080210D">
        <w:t xml:space="preserve">Рабочая программа составлена  </w:t>
      </w:r>
      <w:r w:rsidR="00D77418">
        <w:t>для изучения математики по учебникам:</w:t>
      </w:r>
      <w:r w:rsidR="00D77418" w:rsidRPr="0080210D">
        <w:t xml:space="preserve"> </w:t>
      </w:r>
      <w:r w:rsidR="00D77418" w:rsidRPr="00C07EF7">
        <w:t xml:space="preserve"> </w:t>
      </w:r>
    </w:p>
    <w:p w:rsidR="00D77418" w:rsidRDefault="00D77418" w:rsidP="00D77418">
      <w:pPr>
        <w:tabs>
          <w:tab w:val="left" w:pos="0"/>
        </w:tabs>
      </w:pPr>
      <w:r>
        <w:t xml:space="preserve">Математика: 5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организаций/</w:t>
      </w:r>
      <w:r w:rsidRPr="00D77418">
        <w:t xml:space="preserve"> </w:t>
      </w:r>
      <w:r w:rsidRPr="007A7C87">
        <w:t>А.Г. Мерзляк, В.Б. Полонский, М.С. Якир</w:t>
      </w:r>
      <w:r>
        <w:t xml:space="preserve"> -М.: </w:t>
      </w:r>
      <w:proofErr w:type="spellStart"/>
      <w:r>
        <w:t>Вентана</w:t>
      </w:r>
      <w:proofErr w:type="spellEnd"/>
      <w:r>
        <w:t>-Граф, 2016</w:t>
      </w:r>
      <w:r w:rsidRPr="00C07EF7">
        <w:t>.</w:t>
      </w:r>
    </w:p>
    <w:p w:rsidR="00731C05" w:rsidRDefault="00731C05" w:rsidP="00731C05">
      <w:pPr>
        <w:tabs>
          <w:tab w:val="left" w:pos="0"/>
        </w:tabs>
      </w:pPr>
      <w:r>
        <w:t xml:space="preserve">Математика: 6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организаций/</w:t>
      </w:r>
      <w:r w:rsidRPr="00D77418">
        <w:t xml:space="preserve"> </w:t>
      </w:r>
      <w:r w:rsidRPr="007A7C87">
        <w:t>А.Г. Мерзляк, В.Б. Полонский, М.С. Якир</w:t>
      </w:r>
      <w:r>
        <w:t xml:space="preserve"> -М.: </w:t>
      </w:r>
      <w:proofErr w:type="spellStart"/>
      <w:r>
        <w:t>Вентана</w:t>
      </w:r>
      <w:proofErr w:type="spellEnd"/>
      <w:r>
        <w:t>-Граф, 2016</w:t>
      </w:r>
      <w:r w:rsidRPr="00C07EF7">
        <w:t>.</w:t>
      </w:r>
    </w:p>
    <w:p w:rsidR="00D77418" w:rsidRPr="00241B29" w:rsidRDefault="00D77418" w:rsidP="00241B29">
      <w:pPr>
        <w:contextualSpacing/>
        <w:jc w:val="both"/>
        <w:rPr>
          <w:color w:val="C00000"/>
        </w:rPr>
      </w:pPr>
    </w:p>
    <w:p w:rsidR="00224153" w:rsidRPr="00241B29" w:rsidRDefault="00241B29" w:rsidP="00241B29">
      <w:pPr>
        <w:contextualSpacing/>
        <w:jc w:val="both"/>
        <w:rPr>
          <w:color w:val="C00000"/>
        </w:rPr>
      </w:pPr>
      <w:r>
        <w:rPr>
          <w:color w:val="C00000"/>
        </w:rPr>
        <w:t xml:space="preserve">  </w:t>
      </w:r>
      <w:r w:rsidR="007A7C87" w:rsidRPr="00241B29">
        <w:rPr>
          <w:color w:val="C00000"/>
        </w:rPr>
        <w:t xml:space="preserve"> </w:t>
      </w:r>
      <w:r w:rsidR="00224153">
        <w:t xml:space="preserve">Рабочая программа </w:t>
      </w:r>
      <w:r w:rsidR="00224153" w:rsidRPr="00224153">
        <w:rPr>
          <w:rStyle w:val="FontStyle11"/>
          <w:sz w:val="24"/>
          <w:szCs w:val="24"/>
        </w:rPr>
        <w:t>включает в себя  следующие разделы</w:t>
      </w:r>
      <w:r w:rsidR="00224153" w:rsidRPr="00DD4A15">
        <w:rPr>
          <w:rStyle w:val="FontStyle11"/>
        </w:rPr>
        <w:t>:</w:t>
      </w:r>
      <w:r w:rsidR="00224153">
        <w:rPr>
          <w:rStyle w:val="FontStyle11"/>
        </w:rPr>
        <w:t xml:space="preserve"> </w:t>
      </w:r>
      <w:r w:rsidR="00224153">
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224153" w:rsidRDefault="00224153" w:rsidP="00224153">
      <w:pPr>
        <w:tabs>
          <w:tab w:val="left" w:pos="0"/>
          <w:tab w:val="left" w:pos="2580"/>
        </w:tabs>
      </w:pPr>
    </w:p>
    <w:p w:rsidR="00224153" w:rsidRDefault="00224153" w:rsidP="00224153">
      <w:pPr>
        <w:tabs>
          <w:tab w:val="left" w:pos="0"/>
          <w:tab w:val="left" w:pos="2580"/>
        </w:tabs>
      </w:pPr>
    </w:p>
    <w:p w:rsidR="003351C0" w:rsidRDefault="003351C0" w:rsidP="00145073">
      <w:pPr>
        <w:autoSpaceDE w:val="0"/>
        <w:autoSpaceDN w:val="0"/>
        <w:adjustRightInd w:val="0"/>
        <w:jc w:val="center"/>
      </w:pPr>
    </w:p>
    <w:p w:rsidR="003351C0" w:rsidRDefault="003351C0" w:rsidP="00145073">
      <w:pPr>
        <w:autoSpaceDE w:val="0"/>
        <w:autoSpaceDN w:val="0"/>
        <w:adjustRightInd w:val="0"/>
        <w:jc w:val="center"/>
      </w:pPr>
    </w:p>
    <w:p w:rsidR="003351C0" w:rsidRDefault="003351C0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FF5EEA" w:rsidRDefault="00FF5EEA" w:rsidP="00145073">
      <w:pPr>
        <w:autoSpaceDE w:val="0"/>
        <w:autoSpaceDN w:val="0"/>
        <w:adjustRightInd w:val="0"/>
        <w:jc w:val="center"/>
      </w:pPr>
    </w:p>
    <w:p w:rsidR="003351C0" w:rsidRDefault="003351C0" w:rsidP="00F82A3F">
      <w:pPr>
        <w:autoSpaceDE w:val="0"/>
        <w:autoSpaceDN w:val="0"/>
        <w:adjustRightInd w:val="0"/>
      </w:pPr>
    </w:p>
    <w:p w:rsidR="0097434D" w:rsidRDefault="0097434D" w:rsidP="005A44D1">
      <w:pPr>
        <w:jc w:val="both"/>
      </w:pPr>
    </w:p>
    <w:p w:rsidR="006B4CDF" w:rsidRDefault="006B4CDF" w:rsidP="005A44D1">
      <w:pPr>
        <w:jc w:val="both"/>
      </w:pPr>
    </w:p>
    <w:p w:rsidR="006B4CDF" w:rsidRDefault="006B4CDF" w:rsidP="005A44D1">
      <w:pPr>
        <w:jc w:val="both"/>
      </w:pPr>
    </w:p>
    <w:p w:rsidR="00417F50" w:rsidRDefault="00417F50" w:rsidP="005A44D1">
      <w:pPr>
        <w:jc w:val="both"/>
      </w:pPr>
    </w:p>
    <w:p w:rsidR="00417F50" w:rsidRDefault="00417F50" w:rsidP="005A44D1">
      <w:pPr>
        <w:jc w:val="both"/>
      </w:pPr>
    </w:p>
    <w:p w:rsidR="00EA489D" w:rsidRDefault="00EA489D" w:rsidP="005A44D1">
      <w:pPr>
        <w:jc w:val="center"/>
        <w:rPr>
          <w:b/>
          <w:sz w:val="28"/>
          <w:szCs w:val="28"/>
        </w:rPr>
        <w:sectPr w:rsidR="00EA489D" w:rsidSect="00C24B28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97434D" w:rsidRPr="005A44D1" w:rsidRDefault="005A44D1" w:rsidP="005A44D1">
      <w:pPr>
        <w:jc w:val="center"/>
        <w:rPr>
          <w:b/>
          <w:sz w:val="28"/>
          <w:szCs w:val="28"/>
        </w:rPr>
      </w:pPr>
      <w:r w:rsidRPr="005A44D1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A44D1" w:rsidRDefault="005A44D1" w:rsidP="005A44D1">
      <w:pPr>
        <w:jc w:val="center"/>
        <w:rPr>
          <w:b/>
          <w:bCs/>
        </w:rPr>
      </w:pPr>
      <w:r>
        <w:rPr>
          <w:b/>
          <w:bCs/>
        </w:rPr>
        <w:t xml:space="preserve"> «Математика» в 5 – 6 классах</w:t>
      </w:r>
    </w:p>
    <w:p w:rsidR="005A44D1" w:rsidRDefault="005A44D1" w:rsidP="005A44D1">
      <w:pPr>
        <w:jc w:val="center"/>
        <w:rPr>
          <w:b/>
          <w:bCs/>
        </w:rPr>
      </w:pP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C9778E">
        <w:rPr>
          <w:b/>
          <w:bCs/>
          <w:lang w:eastAsia="en-US"/>
        </w:rPr>
        <w:t>Арифметика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По окончании изучения курса учащийся научится: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понимать особенности десятичной системы счисления;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использовать понятия, связанные с делимостью натуральных чисел;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C9778E">
        <w:rPr>
          <w:color w:val="191919"/>
          <w:lang w:eastAsia="en-US"/>
        </w:rPr>
        <w:t>подходящую</w:t>
      </w:r>
      <w:proofErr w:type="gramEnd"/>
      <w:r w:rsidRPr="00C9778E">
        <w:rPr>
          <w:color w:val="191919"/>
          <w:lang w:eastAsia="en-US"/>
        </w:rPr>
        <w:t xml:space="preserve"> в зависимости от конкретной ситуации;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сравнивать и упорядочивать рациональные числа;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 xml:space="preserve">• использовать понятия и умения, связанные </w:t>
      </w:r>
      <w:r w:rsidR="007E6374">
        <w:rPr>
          <w:color w:val="191919"/>
          <w:lang w:eastAsia="en-US"/>
        </w:rPr>
        <w:t xml:space="preserve"> пропорциональностью величин, </w:t>
      </w:r>
      <w:r w:rsidRPr="00C9778E">
        <w:rPr>
          <w:color w:val="191919"/>
          <w:lang w:eastAsia="en-US"/>
        </w:rPr>
        <w:t>процентами, в ходе решения математических задач и задач из смежных предметов, выполнять не сложные практические расчёты;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Учащийся получит возможность: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познакомиться с позиционными системами счисления и основаниями, отличными от 10;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9778E">
        <w:rPr>
          <w:color w:val="191919"/>
          <w:lang w:eastAsia="en-US"/>
        </w:rPr>
        <w:t>•углубить и развить представления о натуральных числах и свойствах делимости;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5A44D1" w:rsidRPr="00C9778E" w:rsidRDefault="005A44D1" w:rsidP="00EB5801">
      <w:pPr>
        <w:autoSpaceDE w:val="0"/>
        <w:autoSpaceDN w:val="0"/>
        <w:adjustRightInd w:val="0"/>
        <w:spacing w:before="240"/>
        <w:jc w:val="both"/>
        <w:rPr>
          <w:b/>
          <w:bCs/>
          <w:lang w:eastAsia="en-US"/>
        </w:rPr>
      </w:pPr>
      <w:r w:rsidRPr="00C9778E">
        <w:rPr>
          <w:b/>
          <w:bCs/>
          <w:lang w:eastAsia="en-US"/>
        </w:rPr>
        <w:t>Числовые и буквенные выражения. Уравнения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По окончании изучения курса учащийся научится: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выполнять операции с числовыми выражениями;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решать линейные уравнения, решать текстовые задачи алгебраическим методом.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Учащийся получит возможность: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развить представления о буквенных выражениях и их преобразованиях;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5A44D1" w:rsidRDefault="005A44D1" w:rsidP="00EB5801">
      <w:pPr>
        <w:autoSpaceDE w:val="0"/>
        <w:autoSpaceDN w:val="0"/>
        <w:adjustRightInd w:val="0"/>
        <w:jc w:val="both"/>
        <w:rPr>
          <w:lang w:eastAsia="en-US"/>
        </w:rPr>
      </w:pP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C9778E">
        <w:rPr>
          <w:b/>
          <w:bCs/>
          <w:lang w:eastAsia="en-US"/>
        </w:rPr>
        <w:t>Геометрические фигуры. Измерение геометрических величин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По окончании изучения курса учащийся научится: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строить углы, определять их градусную меру;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9778E">
        <w:rPr>
          <w:color w:val="191919"/>
          <w:lang w:eastAsia="en-US"/>
        </w:rPr>
        <w:t>•вычислять объём прямоугольного параллелепипеда и куба.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Учащийся получит возможность: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углубить и развить представления о пространственных геометрических фигурах;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 xml:space="preserve">• научиться применять </w:t>
      </w:r>
      <w:r w:rsidR="007E6374">
        <w:rPr>
          <w:color w:val="191919"/>
          <w:lang w:eastAsia="en-US"/>
        </w:rPr>
        <w:t xml:space="preserve"> понятие </w:t>
      </w:r>
      <w:r w:rsidRPr="00C9778E">
        <w:rPr>
          <w:color w:val="191919"/>
          <w:lang w:eastAsia="en-US"/>
        </w:rPr>
        <w:t>развёртки для выполнения практических расчетов.</w:t>
      </w:r>
    </w:p>
    <w:p w:rsidR="00EB5801" w:rsidRDefault="00EB5801" w:rsidP="00EB5801">
      <w:pPr>
        <w:autoSpaceDE w:val="0"/>
        <w:autoSpaceDN w:val="0"/>
        <w:adjustRightInd w:val="0"/>
        <w:spacing w:before="240"/>
        <w:jc w:val="both"/>
        <w:rPr>
          <w:b/>
          <w:bCs/>
          <w:lang w:eastAsia="en-US"/>
        </w:rPr>
      </w:pPr>
    </w:p>
    <w:p w:rsidR="00EA489D" w:rsidRDefault="00EA489D" w:rsidP="00EB5801">
      <w:pPr>
        <w:autoSpaceDE w:val="0"/>
        <w:autoSpaceDN w:val="0"/>
        <w:adjustRightInd w:val="0"/>
        <w:spacing w:before="240"/>
        <w:jc w:val="both"/>
        <w:rPr>
          <w:b/>
          <w:bCs/>
          <w:lang w:eastAsia="en-US"/>
        </w:rPr>
      </w:pPr>
      <w:bookmarkStart w:id="0" w:name="_GoBack"/>
      <w:bookmarkEnd w:id="0"/>
    </w:p>
    <w:p w:rsidR="005A44D1" w:rsidRPr="00C9778E" w:rsidRDefault="005A44D1" w:rsidP="00EB5801">
      <w:pPr>
        <w:autoSpaceDE w:val="0"/>
        <w:autoSpaceDN w:val="0"/>
        <w:adjustRightInd w:val="0"/>
        <w:spacing w:before="240"/>
        <w:jc w:val="both"/>
        <w:rPr>
          <w:b/>
          <w:bCs/>
          <w:lang w:eastAsia="en-US"/>
        </w:rPr>
      </w:pPr>
      <w:r w:rsidRPr="00C9778E">
        <w:rPr>
          <w:b/>
          <w:bCs/>
          <w:lang w:eastAsia="en-US"/>
        </w:rPr>
        <w:lastRenderedPageBreak/>
        <w:t>Элементы статистики, вероятности. Комбинаторные задачи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По окончании изучения курса учащийся научится: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использовать простейшие способы представления и анализа статистических данных;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решать комбинаторные задачи на нахождение количества объектов или комбинаций.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i/>
          <w:iCs/>
          <w:color w:val="191919"/>
          <w:lang w:eastAsia="en-US"/>
        </w:rPr>
      </w:pPr>
      <w:r w:rsidRPr="00C9778E">
        <w:rPr>
          <w:i/>
          <w:iCs/>
          <w:color w:val="191919"/>
          <w:lang w:eastAsia="en-US"/>
        </w:rPr>
        <w:t>Учащийся получит возможность: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A44D1" w:rsidRPr="00C9778E" w:rsidRDefault="005A44D1" w:rsidP="00EB5801">
      <w:p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C9778E">
        <w:rPr>
          <w:color w:val="191919"/>
          <w:lang w:eastAsia="en-US"/>
        </w:rPr>
        <w:t>• научиться некоторым специальным приёмам решения комбинаторных задач.</w:t>
      </w:r>
    </w:p>
    <w:p w:rsidR="005A44D1" w:rsidRDefault="005A44D1" w:rsidP="00EB5801">
      <w:pPr>
        <w:jc w:val="both"/>
        <w:rPr>
          <w:b/>
          <w:bCs/>
        </w:rPr>
      </w:pPr>
    </w:p>
    <w:p w:rsidR="005A44D1" w:rsidRDefault="005A44D1" w:rsidP="00EB5801">
      <w:pPr>
        <w:jc w:val="both"/>
        <w:rPr>
          <w:b/>
          <w:bCs/>
        </w:rPr>
      </w:pPr>
    </w:p>
    <w:p w:rsidR="0097434D" w:rsidRDefault="0097434D" w:rsidP="00EB5801">
      <w:pPr>
        <w:jc w:val="both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</w:t>
      </w:r>
    </w:p>
    <w:p w:rsidR="0097434D" w:rsidRPr="0021453B" w:rsidRDefault="0097434D" w:rsidP="00EB5801">
      <w:pPr>
        <w:jc w:val="both"/>
        <w:rPr>
          <w:b/>
          <w:bCs/>
        </w:rPr>
      </w:pPr>
      <w:r>
        <w:rPr>
          <w:b/>
          <w:bCs/>
        </w:rPr>
        <w:t>освоения содержания учебного предмета «Математика»</w:t>
      </w:r>
    </w:p>
    <w:p w:rsidR="0097434D" w:rsidRPr="00737D9C" w:rsidRDefault="0097434D" w:rsidP="00EB5801">
      <w:pPr>
        <w:ind w:left="720"/>
        <w:jc w:val="both"/>
      </w:pPr>
    </w:p>
    <w:p w:rsidR="0097434D" w:rsidRPr="0021453B" w:rsidRDefault="0097434D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bookmarkStart w:id="1" w:name="_Toc284662720"/>
      <w:bookmarkStart w:id="2" w:name="_Toc284663346"/>
      <w:r w:rsidRPr="0021453B">
        <w:rPr>
          <w:b/>
          <w:bCs/>
          <w:lang w:eastAsia="en-US"/>
        </w:rPr>
        <w:t>Личностные результаты:</w:t>
      </w:r>
    </w:p>
    <w:p w:rsidR="0097434D" w:rsidRPr="0021453B" w:rsidRDefault="0097434D" w:rsidP="00EB58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7434D" w:rsidRPr="0021453B" w:rsidRDefault="0097434D" w:rsidP="00EB58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21453B">
        <w:rPr>
          <w:color w:val="191919"/>
          <w:lang w:eastAsia="en-US"/>
        </w:rPr>
        <w:t>обучающихся</w:t>
      </w:r>
      <w:proofErr w:type="gramEnd"/>
      <w:r w:rsidRPr="0021453B">
        <w:rPr>
          <w:color w:val="191919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97434D" w:rsidRPr="0021453B" w:rsidRDefault="0097434D" w:rsidP="00EB58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7434D" w:rsidRPr="0021453B" w:rsidRDefault="0097434D" w:rsidP="00EB58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контролировать процесс и результат учебной и математической деятельности;</w:t>
      </w:r>
    </w:p>
    <w:p w:rsidR="0097434D" w:rsidRPr="0021453B" w:rsidRDefault="0097434D" w:rsidP="00EB580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97434D" w:rsidRDefault="0097434D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7434D" w:rsidRPr="006053BC" w:rsidRDefault="0097434D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proofErr w:type="spellStart"/>
      <w:r w:rsidRPr="006053BC">
        <w:rPr>
          <w:b/>
          <w:bCs/>
          <w:lang w:eastAsia="en-US"/>
        </w:rPr>
        <w:t>Метапредметные</w:t>
      </w:r>
      <w:proofErr w:type="spellEnd"/>
      <w:r w:rsidRPr="006053BC">
        <w:rPr>
          <w:b/>
          <w:bCs/>
          <w:lang w:eastAsia="en-US"/>
        </w:rPr>
        <w:t xml:space="preserve"> результаты: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21453B">
        <w:rPr>
          <w:color w:val="191919"/>
          <w:lang w:eastAsia="en-US"/>
        </w:rPr>
        <w:t>логическое рассуждение</w:t>
      </w:r>
      <w:proofErr w:type="gramEnd"/>
      <w:r w:rsidRPr="0021453B">
        <w:rPr>
          <w:color w:val="191919"/>
          <w:lang w:eastAsia="en-US"/>
        </w:rPr>
        <w:t>, умозаключение (индуктивное, дедуктивное и по аналогии) и делать выводы;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умение выдвигать гипотезы при решении задачи, понимать необходимость их проверки;</w:t>
      </w:r>
    </w:p>
    <w:p w:rsidR="0097434D" w:rsidRPr="0021453B" w:rsidRDefault="0097434D" w:rsidP="00EB5801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21453B">
        <w:rPr>
          <w:color w:val="191919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7434D" w:rsidRDefault="0097434D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7434D" w:rsidRPr="00E63799" w:rsidRDefault="0097434D" w:rsidP="00EB580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63799">
        <w:rPr>
          <w:b/>
          <w:bCs/>
          <w:lang w:eastAsia="en-US"/>
        </w:rPr>
        <w:t>Предметные результаты:</w:t>
      </w:r>
    </w:p>
    <w:p w:rsidR="0097434D" w:rsidRPr="00E63799" w:rsidRDefault="0097434D" w:rsidP="00EB58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осознание значения математики для повседневной жизни человека;</w:t>
      </w:r>
    </w:p>
    <w:p w:rsidR="0097434D" w:rsidRPr="00E63799" w:rsidRDefault="0097434D" w:rsidP="00EB58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63799">
        <w:rPr>
          <w:color w:val="191919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7434D" w:rsidRPr="00E63799" w:rsidRDefault="0097434D" w:rsidP="00EB58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7434D" w:rsidRPr="00E63799" w:rsidRDefault="0097434D" w:rsidP="00EB58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владение базовым понятийным аппаратом по основным разделам содержания;</w:t>
      </w:r>
    </w:p>
    <w:p w:rsidR="0097434D" w:rsidRPr="00E63799" w:rsidRDefault="0097434D" w:rsidP="00EB5801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выполнять вычисления с натуральными числами, обыкновенными и десятичными дробями;</w:t>
      </w:r>
      <w:r w:rsidR="00C057BD">
        <w:rPr>
          <w:color w:val="191919"/>
          <w:lang w:eastAsia="en-US"/>
        </w:rPr>
        <w:t xml:space="preserve"> положительными и отрицательными числами;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изображать фигуры на плоскости;</w:t>
      </w:r>
    </w:p>
    <w:p w:rsidR="0097434D" w:rsidRPr="00E63799" w:rsidRDefault="00C057B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>
        <w:rPr>
          <w:color w:val="191919"/>
          <w:lang w:eastAsia="en-US"/>
        </w:rPr>
        <w:t>использовать геометрический язык</w:t>
      </w:r>
      <w:r w:rsidR="0097434D" w:rsidRPr="00E63799">
        <w:rPr>
          <w:color w:val="191919"/>
          <w:lang w:eastAsia="en-US"/>
        </w:rPr>
        <w:t xml:space="preserve"> для описания  предметов окружающего мира;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измерять длины отрезков, величины углов, вычислять площади и объёмы фигур;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распознавать и изображать равные и симметричные фигуры;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97434D" w:rsidRPr="00E63799" w:rsidRDefault="0097434D" w:rsidP="00EB5801">
      <w:pPr>
        <w:pStyle w:val="a7"/>
        <w:numPr>
          <w:ilvl w:val="1"/>
          <w:numId w:val="27"/>
        </w:numPr>
        <w:tabs>
          <w:tab w:val="clear" w:pos="144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191919"/>
          <w:lang w:eastAsia="en-US"/>
        </w:rPr>
      </w:pPr>
      <w:r w:rsidRPr="00E63799">
        <w:rPr>
          <w:color w:val="191919"/>
          <w:lang w:eastAsia="en-US"/>
        </w:rPr>
        <w:t>решать простейшие комбинаторные задачи перебором возможных вариантов.</w:t>
      </w:r>
    </w:p>
    <w:p w:rsidR="0097434D" w:rsidRDefault="0097434D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5A44D1" w:rsidRDefault="005A44D1" w:rsidP="00EB5801">
      <w:pPr>
        <w:jc w:val="both"/>
      </w:pPr>
    </w:p>
    <w:p w:rsidR="0097434D" w:rsidRDefault="0097434D" w:rsidP="00EB5801">
      <w:pPr>
        <w:shd w:val="clear" w:color="auto" w:fill="FFFFFF"/>
        <w:jc w:val="both"/>
        <w:rPr>
          <w:b/>
          <w:bCs/>
          <w:color w:val="000000"/>
        </w:rPr>
      </w:pPr>
    </w:p>
    <w:p w:rsidR="0097434D" w:rsidRPr="000465D2" w:rsidRDefault="0097434D" w:rsidP="0081667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предмета «Математика»</w:t>
      </w:r>
    </w:p>
    <w:p w:rsidR="0097434D" w:rsidRDefault="0097434D" w:rsidP="00EB5801">
      <w:pPr>
        <w:ind w:firstLine="709"/>
        <w:jc w:val="both"/>
        <w:rPr>
          <w:b/>
          <w:bCs/>
        </w:rPr>
      </w:pPr>
    </w:p>
    <w:p w:rsidR="0097434D" w:rsidRPr="00693A4D" w:rsidRDefault="0097434D" w:rsidP="00EB5801">
      <w:pPr>
        <w:jc w:val="both"/>
        <w:rPr>
          <w:b/>
          <w:bCs/>
        </w:rPr>
      </w:pPr>
      <w:r w:rsidRPr="00693A4D">
        <w:rPr>
          <w:b/>
          <w:bCs/>
        </w:rPr>
        <w:t>Арифметика</w:t>
      </w:r>
    </w:p>
    <w:p w:rsidR="0097434D" w:rsidRDefault="0097434D" w:rsidP="00EB5801">
      <w:pPr>
        <w:pStyle w:val="2"/>
        <w:spacing w:before="0" w:after="0" w:line="276" w:lineRule="auto"/>
        <w:ind w:right="57" w:firstLine="65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7434D" w:rsidRPr="00E62DFC" w:rsidRDefault="0097434D" w:rsidP="00EB5801">
      <w:pPr>
        <w:pStyle w:val="2"/>
        <w:spacing w:before="0" w:after="0" w:line="276" w:lineRule="auto"/>
        <w:ind w:right="57" w:firstLine="65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62D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Натуральные числа 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Ряд натуральных чисел. Десятичная запись натуральных чисел. Округление натуральных чисел.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Координатный луч.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Сравнение натуральных чисел. Сложение и вычитание натуральных чисел. Свойства сложения.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Простые и составные числа. Разложение чисел на простые множители.</w:t>
      </w:r>
    </w:p>
    <w:p w:rsidR="0097434D" w:rsidRPr="00E62DFC" w:rsidRDefault="0097434D" w:rsidP="00EB5801">
      <w:pPr>
        <w:ind w:firstLine="652"/>
        <w:jc w:val="both"/>
        <w:rPr>
          <w:color w:val="000000"/>
        </w:rPr>
      </w:pPr>
      <w:r w:rsidRPr="00E62DFC">
        <w:rPr>
          <w:color w:val="000000"/>
        </w:rPr>
        <w:t>Решение текстовых задач арифметическими способами.</w:t>
      </w:r>
    </w:p>
    <w:p w:rsidR="0097434D" w:rsidRPr="00E62DFC" w:rsidRDefault="0097434D" w:rsidP="00EB5801">
      <w:pPr>
        <w:spacing w:before="240"/>
        <w:ind w:firstLine="652"/>
        <w:jc w:val="both"/>
        <w:rPr>
          <w:b/>
          <w:bCs/>
        </w:rPr>
      </w:pPr>
      <w:r w:rsidRPr="00E62DFC">
        <w:rPr>
          <w:b/>
          <w:bCs/>
        </w:rPr>
        <w:t xml:space="preserve">Дроби 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Отношение. Процентное отношение двух чисел. Деление числа в данном отношении. Масштаб.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Пропорция. Основное свойство пропорции. Прямая и обратная пропорциональные зависимости.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Проценты. Нахождение процентов от числа. Нахождение числа по его процентам.</w:t>
      </w:r>
    </w:p>
    <w:p w:rsidR="0097434D" w:rsidRPr="00E62DFC" w:rsidRDefault="0097434D" w:rsidP="00EB5801">
      <w:pPr>
        <w:pStyle w:val="22"/>
        <w:spacing w:after="0" w:line="240" w:lineRule="auto"/>
        <w:ind w:left="57" w:right="57" w:firstLine="652"/>
        <w:jc w:val="both"/>
      </w:pPr>
      <w:r w:rsidRPr="00E62DFC">
        <w:t>Решение текстовых задач арифметическими способами.</w:t>
      </w:r>
    </w:p>
    <w:p w:rsidR="0097434D" w:rsidRPr="00E62DFC" w:rsidRDefault="0097434D" w:rsidP="00EB5801">
      <w:pPr>
        <w:spacing w:before="240"/>
        <w:ind w:left="1" w:firstLine="708"/>
        <w:jc w:val="both"/>
        <w:rPr>
          <w:b/>
          <w:bCs/>
        </w:rPr>
      </w:pPr>
      <w:r w:rsidRPr="00E62DFC">
        <w:rPr>
          <w:b/>
          <w:bCs/>
        </w:rPr>
        <w:t>Рациональные числа</w:t>
      </w:r>
    </w:p>
    <w:p w:rsidR="0097434D" w:rsidRPr="00E62DFC" w:rsidRDefault="0097434D" w:rsidP="00EB5801">
      <w:pPr>
        <w:ind w:firstLine="709"/>
        <w:jc w:val="both"/>
      </w:pPr>
      <w:r w:rsidRPr="00E62DFC">
        <w:t>Положительны</w:t>
      </w:r>
      <w:r w:rsidR="00113FCE">
        <w:t>е, отрицательные числа и число нуль</w:t>
      </w:r>
      <w:r w:rsidRPr="00E62DFC">
        <w:t>. Противоположные числа. Модуль числа.</w:t>
      </w:r>
    </w:p>
    <w:p w:rsidR="0097434D" w:rsidRPr="00E62DFC" w:rsidRDefault="0097434D" w:rsidP="00EB5801">
      <w:pPr>
        <w:ind w:firstLine="709"/>
        <w:jc w:val="both"/>
      </w:pPr>
      <w:r w:rsidRPr="00E62DFC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97434D" w:rsidRPr="00E62DFC" w:rsidRDefault="0097434D" w:rsidP="00EB5801">
      <w:pPr>
        <w:ind w:firstLine="709"/>
        <w:jc w:val="both"/>
      </w:pPr>
      <w:r w:rsidRPr="00E62DFC">
        <w:t>Координатная прямая. Координатная плоскость.</w:t>
      </w:r>
    </w:p>
    <w:p w:rsidR="0097434D" w:rsidRPr="00E62DFC" w:rsidRDefault="0097434D" w:rsidP="00EB5801">
      <w:pPr>
        <w:spacing w:before="240"/>
        <w:ind w:firstLine="708"/>
        <w:jc w:val="both"/>
        <w:rPr>
          <w:b/>
          <w:bCs/>
        </w:rPr>
      </w:pPr>
      <w:r w:rsidRPr="00E62DFC">
        <w:rPr>
          <w:b/>
          <w:bCs/>
        </w:rPr>
        <w:t xml:space="preserve">Величины. Зависимости между величинами </w:t>
      </w:r>
    </w:p>
    <w:p w:rsidR="0097434D" w:rsidRPr="00E62DFC" w:rsidRDefault="0097434D" w:rsidP="00EB5801">
      <w:pPr>
        <w:ind w:left="57" w:right="57" w:firstLine="652"/>
        <w:jc w:val="both"/>
        <w:rPr>
          <w:color w:val="000000"/>
        </w:rPr>
      </w:pPr>
      <w:r w:rsidRPr="00E62DFC">
        <w:rPr>
          <w:color w:val="000000"/>
        </w:rPr>
        <w:t>Единиц</w:t>
      </w:r>
      <w:r w:rsidR="001E380E">
        <w:rPr>
          <w:color w:val="000000"/>
        </w:rPr>
        <w:t>ы измерения длины, площади, объё</w:t>
      </w:r>
      <w:r w:rsidRPr="00E62DFC">
        <w:rPr>
          <w:color w:val="000000"/>
        </w:rPr>
        <w:t>ма, массы, времени, скорости.</w:t>
      </w:r>
    </w:p>
    <w:p w:rsidR="0097434D" w:rsidRPr="00E62DFC" w:rsidRDefault="0097434D" w:rsidP="00EB5801">
      <w:pPr>
        <w:ind w:left="57" w:right="57" w:firstLine="652"/>
        <w:jc w:val="both"/>
        <w:rPr>
          <w:color w:val="000000"/>
        </w:rPr>
      </w:pPr>
      <w:r w:rsidRPr="00E62DFC">
        <w:rPr>
          <w:color w:val="000000"/>
        </w:rPr>
        <w:t>Примеры зависимостей между величинами. Представление зависимостей в виде формул. Вычисления по формулам.</w:t>
      </w:r>
    </w:p>
    <w:p w:rsidR="0097434D" w:rsidRPr="00E62DFC" w:rsidRDefault="0097434D" w:rsidP="00EB5801">
      <w:pPr>
        <w:pStyle w:val="24"/>
        <w:spacing w:before="240" w:after="0" w:line="276" w:lineRule="auto"/>
        <w:ind w:left="0" w:firstLine="709"/>
        <w:jc w:val="both"/>
        <w:rPr>
          <w:b/>
          <w:bCs/>
        </w:rPr>
      </w:pPr>
      <w:r w:rsidRPr="00E62DFC">
        <w:rPr>
          <w:b/>
          <w:bCs/>
        </w:rPr>
        <w:t xml:space="preserve">Числовые и буквенные выражения. Уравнения </w:t>
      </w:r>
    </w:p>
    <w:p w:rsidR="0097434D" w:rsidRPr="00E62DFC" w:rsidRDefault="0097434D" w:rsidP="00EB5801">
      <w:pPr>
        <w:ind w:firstLine="567"/>
        <w:jc w:val="both"/>
        <w:rPr>
          <w:color w:val="000000"/>
        </w:rPr>
      </w:pPr>
      <w:r w:rsidRPr="00E62DFC">
        <w:rPr>
          <w:color w:val="000000"/>
        </w:rPr>
        <w:lastRenderedPageBreak/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7434D" w:rsidRPr="00E62DFC" w:rsidRDefault="0097434D" w:rsidP="00EB5801">
      <w:pPr>
        <w:ind w:firstLine="567"/>
        <w:jc w:val="both"/>
        <w:rPr>
          <w:color w:val="33CC33"/>
        </w:rPr>
      </w:pPr>
      <w:r w:rsidRPr="00E62DFC">
        <w:rPr>
          <w:color w:val="000000"/>
        </w:rPr>
        <w:t xml:space="preserve">Уравнения. Корень </w:t>
      </w:r>
      <w:r>
        <w:rPr>
          <w:color w:val="000000"/>
        </w:rPr>
        <w:t>уравнения. Основные свойства ур</w:t>
      </w:r>
      <w:r w:rsidRPr="00E62DFC">
        <w:rPr>
          <w:color w:val="000000"/>
        </w:rPr>
        <w:t>авнений. Решение текстовых задач с помощью уравнений.</w:t>
      </w:r>
    </w:p>
    <w:p w:rsidR="0097434D" w:rsidRPr="00E62DFC" w:rsidRDefault="0097434D" w:rsidP="00EB5801">
      <w:pPr>
        <w:spacing w:before="240"/>
        <w:ind w:firstLine="303"/>
        <w:jc w:val="both"/>
        <w:rPr>
          <w:b/>
          <w:bCs/>
        </w:rPr>
      </w:pPr>
      <w:r w:rsidRPr="00E62DFC">
        <w:rPr>
          <w:b/>
          <w:bCs/>
        </w:rPr>
        <w:t>Элементы статистики, вероятности. Комбинаторные задачи</w:t>
      </w:r>
    </w:p>
    <w:p w:rsidR="0097434D" w:rsidRPr="00E62DFC" w:rsidRDefault="0097434D" w:rsidP="00EB5801">
      <w:pPr>
        <w:pStyle w:val="24"/>
        <w:spacing w:after="0" w:line="276" w:lineRule="auto"/>
        <w:ind w:left="0" w:firstLine="709"/>
        <w:jc w:val="both"/>
      </w:pPr>
      <w:r w:rsidRPr="00E62DFC">
        <w:t>Представление данных в виде таблиц, круговых и столбчатых диаграмм, графиков.</w:t>
      </w:r>
    </w:p>
    <w:p w:rsidR="0097434D" w:rsidRPr="00E62DFC" w:rsidRDefault="0097434D" w:rsidP="00EB5801">
      <w:pPr>
        <w:pStyle w:val="24"/>
        <w:spacing w:after="0" w:line="276" w:lineRule="auto"/>
        <w:ind w:left="0" w:firstLine="709"/>
        <w:jc w:val="both"/>
      </w:pPr>
      <w:r w:rsidRPr="00E62DFC">
        <w:t>Среднее арифметическое. Среднее значение величины.</w:t>
      </w:r>
    </w:p>
    <w:p w:rsidR="0097434D" w:rsidRDefault="0097434D" w:rsidP="00EB5801">
      <w:pPr>
        <w:pStyle w:val="24"/>
        <w:spacing w:after="0" w:line="276" w:lineRule="auto"/>
        <w:ind w:left="0" w:firstLine="709"/>
        <w:jc w:val="both"/>
      </w:pPr>
      <w:r w:rsidRPr="00E62DFC">
        <w:t>Случайное событие. Достоверное и невозможное события. Вероятность случайного события. Решение комбинаторных задач.</w:t>
      </w:r>
    </w:p>
    <w:p w:rsidR="0097434D" w:rsidRPr="00E62DFC" w:rsidRDefault="0097434D" w:rsidP="00EB5801">
      <w:pPr>
        <w:pStyle w:val="24"/>
        <w:spacing w:after="0" w:line="276" w:lineRule="auto"/>
        <w:ind w:left="0" w:firstLine="709"/>
        <w:jc w:val="both"/>
      </w:pPr>
    </w:p>
    <w:p w:rsidR="0097434D" w:rsidRPr="00E62DFC" w:rsidRDefault="0097434D" w:rsidP="00EB5801">
      <w:pPr>
        <w:ind w:firstLine="709"/>
        <w:jc w:val="both"/>
        <w:rPr>
          <w:b/>
          <w:bCs/>
          <w:lang w:eastAsia="en-US"/>
        </w:rPr>
      </w:pPr>
      <w:r w:rsidRPr="00E62DFC">
        <w:rPr>
          <w:b/>
          <w:bCs/>
          <w:lang w:eastAsia="en-US"/>
        </w:rPr>
        <w:t>Геометрические фигуры. Измерение геометрических величин</w:t>
      </w:r>
    </w:p>
    <w:p w:rsidR="0097434D" w:rsidRDefault="0097434D" w:rsidP="00EB580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Отрезок. Построение отрезка. Длина отрезка, </w:t>
      </w:r>
      <w:proofErr w:type="gramStart"/>
      <w:r>
        <w:rPr>
          <w:lang w:eastAsia="en-US"/>
        </w:rPr>
        <w:t>ломаной</w:t>
      </w:r>
      <w:proofErr w:type="gramEnd"/>
      <w:r>
        <w:rPr>
          <w:lang w:eastAsia="en-US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97434D" w:rsidRDefault="0097434D" w:rsidP="00EB5801">
      <w:pPr>
        <w:ind w:firstLine="709"/>
        <w:jc w:val="both"/>
        <w:rPr>
          <w:lang w:eastAsia="en-US"/>
        </w:rPr>
      </w:pPr>
      <w:r>
        <w:rPr>
          <w:lang w:eastAsia="en-US"/>
        </w:rPr>
        <w:t>Угол. Виды углов. Градусная мера угла. Измерение и построение углов с помощью транспортира.</w:t>
      </w:r>
    </w:p>
    <w:p w:rsidR="0097434D" w:rsidRDefault="0097434D" w:rsidP="00EB5801">
      <w:pPr>
        <w:ind w:firstLine="709"/>
        <w:jc w:val="both"/>
        <w:rPr>
          <w:lang w:eastAsia="en-US"/>
        </w:rPr>
      </w:pPr>
      <w:r>
        <w:rPr>
          <w:lang w:eastAsia="en-US"/>
        </w:rPr>
        <w:t>Прямоугольник. Квадрат. Треугольник. Виды треугольников. Окружность и круг. Длина окружности. Число π.</w:t>
      </w:r>
    </w:p>
    <w:p w:rsidR="0097434D" w:rsidRDefault="0097434D" w:rsidP="00EB5801">
      <w:pPr>
        <w:ind w:firstLine="709"/>
        <w:jc w:val="both"/>
        <w:rPr>
          <w:lang w:eastAsia="en-US"/>
        </w:rPr>
      </w:pPr>
      <w:r>
        <w:rPr>
          <w:lang w:eastAsia="en-US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97434D" w:rsidRDefault="0097434D" w:rsidP="00EB5801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rPr>
          <w:lang w:eastAsia="en-US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97434D" w:rsidRPr="00E62DFC" w:rsidRDefault="0097434D" w:rsidP="00EB5801">
      <w:pPr>
        <w:ind w:firstLine="709"/>
        <w:jc w:val="both"/>
        <w:rPr>
          <w:lang w:eastAsia="en-US"/>
        </w:rPr>
      </w:pPr>
      <w:r>
        <w:rPr>
          <w:lang w:eastAsia="en-US"/>
        </w:rPr>
        <w:t>Взаимное расположение двух прямых. Перпендикулярные прямые. Параллельные прямые. Осевая и центральная симметрии.</w:t>
      </w:r>
    </w:p>
    <w:p w:rsidR="0097434D" w:rsidRPr="009A6D12" w:rsidRDefault="0097434D" w:rsidP="00EB5801">
      <w:pPr>
        <w:spacing w:before="240"/>
        <w:ind w:firstLine="709"/>
        <w:jc w:val="both"/>
        <w:rPr>
          <w:b/>
          <w:bCs/>
        </w:rPr>
      </w:pPr>
      <w:r w:rsidRPr="009A6D12">
        <w:rPr>
          <w:b/>
          <w:bCs/>
        </w:rPr>
        <w:t>Математика в историческом развитии</w:t>
      </w:r>
    </w:p>
    <w:p w:rsidR="0097434D" w:rsidRPr="00E62DFC" w:rsidRDefault="0097434D" w:rsidP="00EB5801">
      <w:pPr>
        <w:ind w:right="57" w:firstLine="709"/>
        <w:jc w:val="both"/>
        <w:rPr>
          <w:color w:val="000000"/>
        </w:rPr>
      </w:pPr>
      <w:r>
        <w:rPr>
          <w:color w:val="000000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 </w:t>
      </w:r>
    </w:p>
    <w:p w:rsidR="0097434D" w:rsidRDefault="0097434D" w:rsidP="00EB5801">
      <w:pPr>
        <w:ind w:left="-540" w:right="-801"/>
        <w:jc w:val="both"/>
        <w:rPr>
          <w:b/>
          <w:bCs/>
        </w:rPr>
      </w:pPr>
    </w:p>
    <w:p w:rsidR="0097434D" w:rsidRDefault="0097434D" w:rsidP="00EB5801">
      <w:pPr>
        <w:ind w:left="-540" w:right="-801"/>
        <w:jc w:val="both"/>
        <w:rPr>
          <w:b/>
          <w:bCs/>
        </w:rPr>
      </w:pPr>
    </w:p>
    <w:p w:rsidR="0097434D" w:rsidRPr="00D5040B" w:rsidRDefault="0097434D" w:rsidP="00EB5801">
      <w:pPr>
        <w:pStyle w:val="a7"/>
        <w:shd w:val="clear" w:color="auto" w:fill="FFFFFF"/>
        <w:tabs>
          <w:tab w:val="left" w:pos="278"/>
        </w:tabs>
        <w:autoSpaceDE w:val="0"/>
        <w:autoSpaceDN w:val="0"/>
        <w:adjustRightInd w:val="0"/>
        <w:ind w:left="0" w:right="10"/>
        <w:jc w:val="both"/>
        <w:rPr>
          <w:b/>
          <w:bCs/>
          <w:i/>
          <w:iCs/>
        </w:rPr>
      </w:pPr>
      <w:r w:rsidRPr="00D5040B">
        <w:t>.</w:t>
      </w:r>
    </w:p>
    <w:p w:rsidR="0097434D" w:rsidRPr="00BB22A7" w:rsidRDefault="0097434D" w:rsidP="00EB5801">
      <w:pPr>
        <w:ind w:left="-142" w:firstLine="850"/>
        <w:jc w:val="both"/>
      </w:pPr>
    </w:p>
    <w:p w:rsidR="0097434D" w:rsidRDefault="0097434D" w:rsidP="00EB5801">
      <w:pPr>
        <w:jc w:val="both"/>
      </w:pPr>
    </w:p>
    <w:bookmarkEnd w:id="1"/>
    <w:bookmarkEnd w:id="2"/>
    <w:p w:rsidR="0097434D" w:rsidRDefault="0097434D" w:rsidP="00EB5801">
      <w:pPr>
        <w:jc w:val="both"/>
      </w:pPr>
    </w:p>
    <w:p w:rsidR="0097434D" w:rsidRPr="00A26106" w:rsidRDefault="0097434D" w:rsidP="00EB5801">
      <w:pPr>
        <w:jc w:val="both"/>
      </w:pPr>
    </w:p>
    <w:p w:rsidR="0097434D" w:rsidRDefault="0097434D" w:rsidP="00EB5801">
      <w:pPr>
        <w:jc w:val="both"/>
        <w:rPr>
          <w:b/>
          <w:bCs/>
        </w:rPr>
        <w:sectPr w:rsidR="0097434D" w:rsidSect="00C24B28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:rsidR="006F0B02" w:rsidRPr="00134A2D" w:rsidRDefault="006F0B02" w:rsidP="006F0B02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Тематическое</w:t>
      </w:r>
      <w:r w:rsidRPr="00425E3F">
        <w:rPr>
          <w:b/>
          <w:bCs/>
        </w:rPr>
        <w:t xml:space="preserve"> план</w:t>
      </w:r>
      <w:r>
        <w:rPr>
          <w:b/>
          <w:bCs/>
        </w:rPr>
        <w:t xml:space="preserve">ирование </w:t>
      </w:r>
    </w:p>
    <w:p w:rsidR="006F0B02" w:rsidRDefault="001361C3" w:rsidP="006010E9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pPr w:leftFromText="180" w:rightFromText="180" w:vertAnchor="text" w:horzAnchor="margin" w:tblpXSpec="center" w:tblpY="96"/>
        <w:tblW w:w="12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1559"/>
        <w:gridCol w:w="5233"/>
        <w:gridCol w:w="30"/>
      </w:tblGrid>
      <w:tr w:rsidR="00600631" w:rsidRPr="00D56064" w:rsidTr="00FC355B">
        <w:trPr>
          <w:gridAfter w:val="1"/>
          <w:wAfter w:w="30" w:type="dxa"/>
          <w:trHeight w:val="433"/>
          <w:tblHeader/>
        </w:trPr>
        <w:tc>
          <w:tcPr>
            <w:tcW w:w="1384" w:type="dxa"/>
            <w:tcBorders>
              <w:bottom w:val="nil"/>
            </w:tcBorders>
          </w:tcPr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82A3F" w:rsidRPr="000549FE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260" w:type="dxa"/>
            <w:tcBorders>
              <w:bottom w:val="nil"/>
            </w:tcBorders>
          </w:tcPr>
          <w:p w:rsidR="00600631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F82A3F" w:rsidRPr="00367795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418" w:type="dxa"/>
            <w:vMerge w:val="restart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  <w:p w:rsidR="00F82A3F" w:rsidRPr="001361C3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2A3F" w:rsidRPr="00600631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00631">
              <w:rPr>
                <w:rFonts w:ascii="Times New Roman" w:hAnsi="Times New Roman"/>
                <w:b/>
              </w:rPr>
              <w:t>Плановые сроки прохождения</w:t>
            </w:r>
          </w:p>
        </w:tc>
        <w:tc>
          <w:tcPr>
            <w:tcW w:w="5233" w:type="dxa"/>
            <w:tcBorders>
              <w:bottom w:val="nil"/>
            </w:tcBorders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F82A3F" w:rsidRPr="00803183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600631" w:rsidRPr="00D56064" w:rsidTr="00FC355B">
        <w:trPr>
          <w:gridAfter w:val="1"/>
          <w:wAfter w:w="30" w:type="dxa"/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F82A3F" w:rsidRPr="000549FE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82A3F" w:rsidRPr="000549FE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A3F" w:rsidRPr="00CB109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2A3F" w:rsidRPr="00CB109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</w:tcBorders>
          </w:tcPr>
          <w:p w:rsidR="00F82A3F" w:rsidRPr="00CB109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F064D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418" w:type="dxa"/>
            <w:vAlign w:val="bottom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F82A3F" w:rsidRPr="004D1F7C" w:rsidRDefault="004D1F7C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 w:val="restart"/>
          </w:tcPr>
          <w:p w:rsidR="00F82A3F" w:rsidRPr="00726AD4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F82A3F" w:rsidRPr="00726AD4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F82A3F" w:rsidRPr="00726AD4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на координатном луче точку с заданной координатой, определять координату точки</w:t>
            </w: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Десятичная запись</w:t>
            </w:r>
            <w:r w:rsidRPr="006D0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82A3F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82A3F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Шкала.</w:t>
            </w:r>
          </w:p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6D081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D26" w:rsidRDefault="00FE0D26" w:rsidP="00FC35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</w:t>
            </w:r>
          </w:p>
          <w:p w:rsidR="00F82A3F" w:rsidRPr="007E131D" w:rsidRDefault="00FE0D26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6F0B02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1418" w:type="dxa"/>
            <w:vAlign w:val="center"/>
          </w:tcPr>
          <w:p w:rsidR="00F82A3F" w:rsidRPr="006D081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F82A3F" w:rsidRPr="004D1F7C" w:rsidRDefault="004D1F7C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F7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 w:val="restart"/>
          </w:tcPr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6F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фигуры, имеющие ось симметрии</w:t>
            </w: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60250A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 по теме</w:t>
            </w:r>
            <w:r w:rsidR="00BB618B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Сложение и вычитание натуральных чисел. Числовые и буквенные выражения. Формулы</w:t>
            </w:r>
            <w:r w:rsidR="00BB61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Прямоугольник. Ось симметрии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6D081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  <w:vAlign w:val="center"/>
          </w:tcPr>
          <w:p w:rsidR="00F82A3F" w:rsidRPr="006D081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2A3F" w:rsidRPr="006D0818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60250A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теме: «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Уравнение. Угол. Многоугольники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2A3F" w:rsidRPr="006F0B02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F82A3F" w:rsidRPr="00810839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br/>
              <w:t>натуральных чисел</w:t>
            </w:r>
          </w:p>
        </w:tc>
        <w:tc>
          <w:tcPr>
            <w:tcW w:w="1418" w:type="dxa"/>
            <w:vAlign w:val="center"/>
          </w:tcPr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A3F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A3F" w:rsidRPr="00810839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F82A3F" w:rsidRPr="00810839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2A3F" w:rsidRPr="004D1F7C" w:rsidRDefault="004D1F7C" w:rsidP="00FC355B">
            <w:pPr>
              <w:rPr>
                <w:rFonts w:eastAsia="Calibri"/>
                <w:lang w:eastAsia="ar-SA"/>
              </w:rPr>
            </w:pPr>
            <w:r w:rsidRPr="004D1F7C">
              <w:rPr>
                <w:rFonts w:eastAsia="Calibri"/>
                <w:lang w:eastAsia="ar-SA"/>
              </w:rPr>
              <w:lastRenderedPageBreak/>
              <w:t>ноябрь-январь</w:t>
            </w:r>
          </w:p>
          <w:p w:rsidR="00F82A3F" w:rsidRDefault="00F82A3F" w:rsidP="00FC355B">
            <w:pPr>
              <w:rPr>
                <w:rFonts w:eastAsia="Calibri"/>
                <w:b/>
                <w:lang w:eastAsia="ar-SA"/>
              </w:rPr>
            </w:pPr>
          </w:p>
          <w:p w:rsidR="00F82A3F" w:rsidRDefault="00F82A3F" w:rsidP="00FC355B">
            <w:pPr>
              <w:rPr>
                <w:rFonts w:eastAsia="Calibri"/>
                <w:b/>
                <w:lang w:eastAsia="ar-SA"/>
              </w:rPr>
            </w:pPr>
          </w:p>
          <w:p w:rsidR="00F82A3F" w:rsidRDefault="00F82A3F" w:rsidP="00FC355B">
            <w:pPr>
              <w:rPr>
                <w:rFonts w:eastAsia="Calibri"/>
                <w:b/>
                <w:lang w:eastAsia="ar-SA"/>
              </w:rPr>
            </w:pPr>
          </w:p>
          <w:p w:rsidR="00F82A3F" w:rsidRPr="00810839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 w:val="restart"/>
          </w:tcPr>
          <w:p w:rsidR="00F82A3F" w:rsidRPr="000E7E9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F82A3F" w:rsidRPr="000E7E9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627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площади прямоугольника и квадрата с помощью формул.</w:t>
            </w:r>
            <w:r w:rsidRPr="000E7E9D">
              <w:rPr>
                <w:rFonts w:ascii="Times New Roman" w:hAnsi="Times New Roman"/>
                <w:sz w:val="24"/>
                <w:szCs w:val="24"/>
              </w:rPr>
              <w:t xml:space="preserve"> Выражать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одни единицы  площади через другие.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развёртки прямоугольного параллелепипеда и пирамиды.</w:t>
            </w:r>
          </w:p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объёмы прямоугольного параллелепипеда и куба с помощью формул. Выражать одни единицы  объёма через другие.</w:t>
            </w:r>
          </w:p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с помощью перебора  вариантов  </w:t>
            </w: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</w:t>
            </w:r>
            <w:r w:rsidR="00264A28">
              <w:rPr>
                <w:rFonts w:ascii="Times New Roman" w:hAnsi="Times New Roman"/>
                <w:bCs/>
                <w:sz w:val="24"/>
                <w:szCs w:val="24"/>
              </w:rPr>
              <w:t xml:space="preserve"> по теме</w:t>
            </w:r>
            <w:r w:rsidR="00313D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A84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D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чисел. Свойства умножения</w:t>
            </w:r>
            <w:r w:rsidR="00313D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82A3F" w:rsidRPr="000E7E9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Pr="000E7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31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8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0E7E9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  <w:vAlign w:val="center"/>
          </w:tcPr>
          <w:p w:rsidR="00F82A3F" w:rsidRPr="000E7E9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F82A3F" w:rsidRPr="000E7E9D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5</w:t>
            </w:r>
            <w:r w:rsidR="00A84C6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Деление с остатком. 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Площадь прямоугольника. Прямоугольный параллелепипед и его объем. Комбинаторные задачи</w:t>
            </w:r>
            <w:r w:rsidR="00A84C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4644" w:type="dxa"/>
            <w:gridSpan w:val="2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vAlign w:val="bottom"/>
          </w:tcPr>
          <w:p w:rsidR="00F82A3F" w:rsidRPr="00FD231A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F82A3F" w:rsidRPr="000442B9" w:rsidRDefault="000442B9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B9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63" w:type="dxa"/>
            <w:gridSpan w:val="2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 w:val="restart"/>
          </w:tcPr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</w:t>
            </w:r>
          </w:p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</w:t>
            </w:r>
            <w:r w:rsidRPr="00A6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деления двух натуральных чисел в виде</w:t>
            </w:r>
            <w:r w:rsidRPr="00A6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обыкновенной дроби</w:t>
            </w: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418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F82A3F" w:rsidRPr="00CF064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4644" w:type="dxa"/>
            <w:gridSpan w:val="2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  <w:vAlign w:val="center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6</w:t>
            </w:r>
            <w:r w:rsidR="00D41D7E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Обыкновенные дроби</w:t>
            </w:r>
            <w:r w:rsidR="00D41D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4644" w:type="dxa"/>
            <w:gridSpan w:val="2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418" w:type="dxa"/>
            <w:vAlign w:val="bottom"/>
          </w:tcPr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F82A3F" w:rsidRPr="000442B9" w:rsidRDefault="000442B9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B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5263" w:type="dxa"/>
            <w:gridSpan w:val="2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1418" w:type="dxa"/>
          </w:tcPr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2A3F" w:rsidRPr="00A66A85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 w:val="restart"/>
          </w:tcPr>
          <w:p w:rsidR="00F82A3F" w:rsidRPr="006F0B02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i/>
                <w:sz w:val="24"/>
                <w:szCs w:val="24"/>
              </w:rPr>
              <w:t>Распознавать,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</w:t>
            </w:r>
            <w:r w:rsidRPr="006F0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 xml:space="preserve">результатов вычислений. Выполнять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 над десятичными дробями.</w:t>
            </w:r>
          </w:p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среднее арифметическое несколь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F82A3F" w:rsidRPr="000D24FD" w:rsidTr="00FC355B"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 w:val="restart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7</w:t>
            </w:r>
            <w:r w:rsidR="00F30C50">
              <w:rPr>
                <w:rFonts w:ascii="Times New Roman" w:hAnsi="Times New Roman"/>
                <w:bCs/>
                <w:sz w:val="24"/>
                <w:szCs w:val="24"/>
              </w:rPr>
              <w:t xml:space="preserve">  по теме</w:t>
            </w:r>
            <w:r w:rsidR="00707E77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 десятичной дроби. Сравнение, округление, сложение и вычитание десятичных дробей</w:t>
            </w:r>
            <w:r w:rsidR="00707E7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3B539E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8 по теме: «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8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F82A3F" w:rsidRPr="00313279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1384" w:type="dxa"/>
          </w:tcPr>
          <w:p w:rsidR="00F82A3F" w:rsidRPr="0075227B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2A3F" w:rsidRPr="007E131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9</w:t>
            </w:r>
            <w:r w:rsidR="00AD4496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Среднее арифметическое. Проценты</w:t>
            </w:r>
            <w:r w:rsidR="00AD44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  <w:vAlign w:val="center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418" w:type="dxa"/>
          </w:tcPr>
          <w:p w:rsidR="00F82A3F" w:rsidRPr="00F972A0" w:rsidRDefault="00ED26E0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2A3F" w:rsidRPr="00BB7E0A" w:rsidRDefault="00BB7E0A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0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75227B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F9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418" w:type="dxa"/>
          </w:tcPr>
          <w:p w:rsidR="00F82A3F" w:rsidRPr="000D24FD" w:rsidRDefault="00ED26E0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82A3F" w:rsidRPr="000D24FD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3F" w:rsidRPr="000D24FD" w:rsidTr="00FC355B">
        <w:trPr>
          <w:gridAfter w:val="1"/>
          <w:wAfter w:w="30" w:type="dxa"/>
        </w:trPr>
        <w:tc>
          <w:tcPr>
            <w:tcW w:w="4644" w:type="dxa"/>
            <w:gridSpan w:val="2"/>
          </w:tcPr>
          <w:p w:rsidR="00F82A3F" w:rsidRPr="007E131D" w:rsidRDefault="000D02D4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10 по теме: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учащихся по курсу математики 5 класса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2A3F" w:rsidRPr="007E13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2A3F" w:rsidRPr="00F972A0" w:rsidRDefault="00F82A3F" w:rsidP="00FC3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F82A3F" w:rsidRPr="000D24FD" w:rsidRDefault="00F82A3F" w:rsidP="00FC3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B02" w:rsidRPr="00803183" w:rsidRDefault="006F0B02" w:rsidP="006F0B02">
      <w:pPr>
        <w:pStyle w:val="a8"/>
        <w:rPr>
          <w:rFonts w:ascii="Times New Roman" w:hAnsi="Times New Roman"/>
          <w:b/>
          <w:color w:val="000000"/>
          <w:u w:val="single"/>
        </w:rPr>
      </w:pPr>
      <w:r w:rsidRPr="00313279">
        <w:rPr>
          <w:rFonts w:ascii="Times New Roman" w:hAnsi="Times New Roman"/>
          <w:bCs/>
          <w:sz w:val="32"/>
          <w:szCs w:val="32"/>
        </w:rPr>
        <w:t xml:space="preserve"> </w:t>
      </w:r>
    </w:p>
    <w:p w:rsidR="006F0B02" w:rsidRDefault="006F0B02" w:rsidP="006F0B02"/>
    <w:p w:rsidR="006F0B02" w:rsidRPr="005A3AF5" w:rsidRDefault="006F0B02" w:rsidP="005A3AF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column"/>
      </w:r>
      <w:r w:rsidR="005A3AF5" w:rsidRPr="005A3AF5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5A3AF5" w:rsidRPr="00803183" w:rsidRDefault="005A3AF5" w:rsidP="006F0B02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12771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7"/>
        <w:gridCol w:w="3118"/>
        <w:gridCol w:w="1560"/>
        <w:gridCol w:w="1560"/>
        <w:gridCol w:w="5103"/>
        <w:gridCol w:w="13"/>
      </w:tblGrid>
      <w:tr w:rsidR="00905C78" w:rsidRPr="00D56064" w:rsidTr="006B4CDF">
        <w:trPr>
          <w:gridAfter w:val="1"/>
          <w:wAfter w:w="13" w:type="dxa"/>
          <w:trHeight w:val="433"/>
          <w:tblHeader/>
        </w:trPr>
        <w:tc>
          <w:tcPr>
            <w:tcW w:w="1417" w:type="dxa"/>
            <w:tcBorders>
              <w:bottom w:val="nil"/>
            </w:tcBorders>
          </w:tcPr>
          <w:p w:rsidR="00905C78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905C78" w:rsidRPr="000549FE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118" w:type="dxa"/>
            <w:tcBorders>
              <w:bottom w:val="nil"/>
            </w:tcBorders>
          </w:tcPr>
          <w:p w:rsidR="00816671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905C78" w:rsidRPr="00367795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1560" w:type="dxa"/>
            <w:vMerge w:val="restart"/>
          </w:tcPr>
          <w:p w:rsidR="00905C78" w:rsidRPr="000D24FD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560" w:type="dxa"/>
            <w:vMerge w:val="restart"/>
          </w:tcPr>
          <w:p w:rsidR="00905C78" w:rsidRPr="00FC355B" w:rsidRDefault="00FC355B" w:rsidP="00FC355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C355B">
              <w:rPr>
                <w:rFonts w:ascii="Times New Roman" w:hAnsi="Times New Roman"/>
                <w:b/>
              </w:rPr>
              <w:t>Плановые сроки прохождения</w:t>
            </w:r>
          </w:p>
        </w:tc>
        <w:tc>
          <w:tcPr>
            <w:tcW w:w="5103" w:type="dxa"/>
            <w:tcBorders>
              <w:bottom w:val="nil"/>
            </w:tcBorders>
          </w:tcPr>
          <w:p w:rsidR="00905C78" w:rsidRPr="00CF064D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05C78" w:rsidRPr="00803183" w:rsidRDefault="00905C78" w:rsidP="00FC35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905C78" w:rsidRPr="00D56064" w:rsidTr="006B4CDF">
        <w:trPr>
          <w:gridAfter w:val="1"/>
          <w:wAfter w:w="13" w:type="dxa"/>
          <w:trHeight w:val="249"/>
          <w:tblHeader/>
        </w:trPr>
        <w:tc>
          <w:tcPr>
            <w:tcW w:w="1417" w:type="dxa"/>
            <w:tcBorders>
              <w:top w:val="nil"/>
              <w:bottom w:val="nil"/>
            </w:tcBorders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C78" w:rsidRPr="00CB1098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5C78" w:rsidRPr="00CB1098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05C78" w:rsidRPr="00CB1098" w:rsidRDefault="00905C78" w:rsidP="00905C7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905C78" w:rsidRPr="00CF064D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</w:p>
        </w:tc>
        <w:tc>
          <w:tcPr>
            <w:tcW w:w="1560" w:type="dxa"/>
            <w:vAlign w:val="bottom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bottom"/>
          </w:tcPr>
          <w:p w:rsidR="00905C78" w:rsidRPr="006B4CDF" w:rsidRDefault="006B4CDF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75227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905C78" w:rsidRPr="00726AD4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75227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FE7719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75227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75227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75227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FE7719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4521B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96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96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1</w:t>
            </w:r>
            <w:r w:rsidR="00896D8D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Делимость  натуральных чисел</w:t>
            </w:r>
            <w:r w:rsidR="00896D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560" w:type="dxa"/>
            <w:vAlign w:val="bottom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bottom"/>
          </w:tcPr>
          <w:p w:rsidR="00905C78" w:rsidRPr="006B4CDF" w:rsidRDefault="006B4CDF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CDF">
              <w:rPr>
                <w:rFonts w:ascii="Times New Roman" w:hAnsi="Times New Roman"/>
                <w:sz w:val="24"/>
                <w:szCs w:val="24"/>
              </w:rPr>
              <w:t>ентябрь-ноябрь</w:t>
            </w: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71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816671" w:rsidRPr="000549FE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16671" w:rsidRPr="0075227B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Основное свойство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560" w:type="dxa"/>
          </w:tcPr>
          <w:p w:rsidR="00816671" w:rsidRPr="00DD5AD3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6671" w:rsidRPr="00DD5AD3" w:rsidRDefault="00816671" w:rsidP="008166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816671" w:rsidRPr="006F0B02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lastRenderedPageBreak/>
              <w:t>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816671" w:rsidRPr="000D24FD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A540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816671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816671" w:rsidRPr="000549FE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16671" w:rsidRPr="0075227B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</w:tcPr>
          <w:p w:rsidR="00816671" w:rsidRPr="00760826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816671" w:rsidRPr="00760826" w:rsidRDefault="00816671" w:rsidP="0081667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816671" w:rsidRPr="000D24FD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 xml:space="preserve">Приведение дробей к </w:t>
            </w:r>
            <w:r w:rsidRPr="00DF73E7">
              <w:rPr>
                <w:rFonts w:ascii="Times New Roman" w:hAnsi="Times New Roman"/>
                <w:sz w:val="24"/>
                <w:szCs w:val="24"/>
              </w:rPr>
              <w:lastRenderedPageBreak/>
              <w:t>общему знаменателю. Сравнение дробей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ED456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D4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2</w:t>
            </w:r>
            <w:r w:rsidR="00896D8D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77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D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</w:t>
            </w:r>
            <w:r w:rsidR="00896D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59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работа № 3</w:t>
            </w:r>
            <w:r w:rsidR="00597237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77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  <w:r w:rsidR="005972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DF73E7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Преобразование обыкно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дробей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540B6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671" w:rsidRPr="000D24FD" w:rsidTr="006B4CDF">
        <w:tc>
          <w:tcPr>
            <w:tcW w:w="1417" w:type="dxa"/>
          </w:tcPr>
          <w:p w:rsidR="00816671" w:rsidRPr="000549FE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816671" w:rsidRPr="0075227B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 xml:space="preserve">Десятичное приближение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обыкновенной дроби</w:t>
            </w:r>
          </w:p>
        </w:tc>
        <w:tc>
          <w:tcPr>
            <w:tcW w:w="1560" w:type="dxa"/>
          </w:tcPr>
          <w:p w:rsidR="00816671" w:rsidRPr="00A540B6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816671" w:rsidRPr="00A540B6" w:rsidRDefault="00816671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816671" w:rsidRPr="000D24FD" w:rsidRDefault="00816671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C9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работа № 4</w:t>
            </w:r>
            <w:r w:rsidR="00C906C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C906C7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="00C906C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="00C906C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A540B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1560" w:type="dxa"/>
            <w:vAlign w:val="bottom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bottom"/>
          </w:tcPr>
          <w:p w:rsidR="00905C78" w:rsidRPr="006B4CDF" w:rsidRDefault="006B4CDF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5103" w:type="dxa"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</w:t>
            </w:r>
            <w:r w:rsidRPr="00D6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в виде столбчатых и круговых диаграмм. Представлять информацию в виде столбчатых и круговых диаграмм.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lastRenderedPageBreak/>
              <w:t>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CA7DF0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72F4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E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DF0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  <w:p w:rsidR="00905C78" w:rsidRPr="0075227B" w:rsidRDefault="009872F4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905C78">
              <w:rPr>
                <w:rFonts w:ascii="Times New Roman" w:hAnsi="Times New Roman"/>
                <w:sz w:val="24"/>
                <w:szCs w:val="24"/>
              </w:rPr>
              <w:t>Отношения и пропорции. Процентное  отношение двух чисел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Деление числа в данном</w:t>
            </w:r>
            <w:r w:rsidRPr="00D6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отношении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C78" w:rsidRPr="00BE44C5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60" w:type="dxa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D635AC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F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работа № 6</w:t>
            </w:r>
            <w:r w:rsidR="009437F6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AC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Прямая и обратная  пропорциональные  зависимости. Окружность и круг. Вероятность случайного события</w:t>
            </w:r>
            <w:r w:rsidR="009437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62497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</w:tcPr>
          <w:p w:rsidR="00905C78" w:rsidRPr="006F0B02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br/>
              <w:t>и действия над ними</w:t>
            </w:r>
          </w:p>
        </w:tc>
        <w:tc>
          <w:tcPr>
            <w:tcW w:w="1560" w:type="dxa"/>
            <w:vAlign w:val="center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905C78" w:rsidRPr="006B4CDF" w:rsidRDefault="006B4CDF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DF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и отрицательные числа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905C78" w:rsidRPr="006F0B02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6F9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перпендикулярных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</w:t>
            </w:r>
            <w:r w:rsidRPr="0062680C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Целые чис</w:t>
            </w:r>
            <w:r>
              <w:rPr>
                <w:rFonts w:ascii="Times New Roman" w:hAnsi="Times New Roman"/>
                <w:sz w:val="24"/>
                <w:szCs w:val="24"/>
              </w:rPr>
              <w:t>ла.</w:t>
            </w:r>
            <w:r w:rsidR="00C35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34C4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CB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7</w:t>
            </w:r>
            <w:r w:rsidR="00F7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C78" w:rsidRPr="0075227B" w:rsidRDefault="00F7418B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="00B03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5C78">
              <w:rPr>
                <w:rFonts w:ascii="Times New Roman" w:hAnsi="Times New Roman"/>
                <w:sz w:val="24"/>
                <w:szCs w:val="24"/>
              </w:rPr>
              <w:t>Рациональные числа. Сравнение рациональных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F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8</w:t>
            </w:r>
            <w:r w:rsidR="00D41BE4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9C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B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чисел</w:t>
            </w:r>
            <w:r w:rsidR="00D41BE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 xml:space="preserve">Умножение рациональных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F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9</w:t>
            </w:r>
            <w:r w:rsidR="009C27FA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905C78" w:rsidRPr="0075227B" w:rsidRDefault="009C27FA" w:rsidP="001F6A1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5C78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905C78" w:rsidRPr="009C036B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560" w:type="dxa"/>
          </w:tcPr>
          <w:p w:rsidR="00905C78" w:rsidRPr="000D0C23" w:rsidRDefault="00DC022F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05C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</w:tcPr>
          <w:p w:rsidR="00905C78" w:rsidRPr="000D0C23" w:rsidRDefault="00DC022F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05C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3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№ 10</w:t>
            </w:r>
            <w:r w:rsidR="00B2194A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</w:rPr>
              <w:t>Решение уравнений и решение задач с помощью уравнений</w:t>
            </w:r>
            <w:r w:rsidR="00B219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60" w:type="dxa"/>
          </w:tcPr>
          <w:p w:rsidR="00905C78" w:rsidRPr="00A35D16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60" w:type="dxa"/>
          </w:tcPr>
          <w:p w:rsidR="00905C78" w:rsidRPr="00A35D16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</w:tcPr>
          <w:p w:rsidR="00905C78" w:rsidRPr="00A35D16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8" w:type="dxa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60" w:type="dxa"/>
          </w:tcPr>
          <w:p w:rsidR="00905C78" w:rsidRPr="000D0C23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905C78" w:rsidRPr="009C036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560" w:type="dxa"/>
          </w:tcPr>
          <w:p w:rsidR="00905C78" w:rsidRPr="000D0C23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DD5AD3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60" w:type="dxa"/>
          </w:tcPr>
          <w:p w:rsidR="00905C78" w:rsidRPr="000D0C23" w:rsidRDefault="00905C78" w:rsidP="000D0C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E46A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3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FE46A4">
              <w:rPr>
                <w:rFonts w:ascii="Times New Roman" w:hAnsi="Times New Roman"/>
                <w:sz w:val="24"/>
                <w:szCs w:val="24"/>
              </w:rPr>
              <w:t>№ 11</w:t>
            </w:r>
            <w:r w:rsidR="00C352C4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905C78" w:rsidRPr="0075227B" w:rsidRDefault="00C352C4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5C78">
              <w:rPr>
                <w:rFonts w:ascii="Times New Roman" w:hAnsi="Times New Roman"/>
                <w:sz w:val="24"/>
                <w:szCs w:val="24"/>
              </w:rPr>
              <w:t>Перпендикулярные и параллельные прямые. Осевая и центральная симметрии. Координатная плоскость.</w:t>
            </w:r>
            <w:r w:rsidR="0081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C78">
              <w:rPr>
                <w:rFonts w:ascii="Times New Roman" w:hAnsi="Times New Roman"/>
                <w:sz w:val="24"/>
                <w:szCs w:val="24"/>
              </w:rPr>
              <w:t>Графики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05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5C78" w:rsidRPr="00A35D16" w:rsidRDefault="00905C78" w:rsidP="000D0C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A35D16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4535" w:type="dxa"/>
            <w:gridSpan w:val="2"/>
            <w:vAlign w:val="center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F0B0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60" w:type="dxa"/>
            <w:vAlign w:val="center"/>
          </w:tcPr>
          <w:p w:rsidR="00905C78" w:rsidRPr="00A35D16" w:rsidRDefault="00E5495E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905C78" w:rsidRPr="00A35D16" w:rsidRDefault="00905C78" w:rsidP="00905C7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1D7ED8">
        <w:trPr>
          <w:gridAfter w:val="1"/>
          <w:wAfter w:w="13" w:type="dxa"/>
          <w:trHeight w:val="1966"/>
        </w:trPr>
        <w:tc>
          <w:tcPr>
            <w:tcW w:w="4535" w:type="dxa"/>
            <w:gridSpan w:val="2"/>
          </w:tcPr>
          <w:p w:rsidR="00905C78" w:rsidRPr="0075227B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курса математики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</w:tcPr>
          <w:p w:rsidR="00905C78" w:rsidRPr="00E5495E" w:rsidRDefault="00E5495E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05C78" w:rsidRPr="000D0C23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8" w:rsidRPr="000D24FD" w:rsidTr="006B4CDF">
        <w:trPr>
          <w:gridAfter w:val="1"/>
          <w:wAfter w:w="13" w:type="dxa"/>
        </w:trPr>
        <w:tc>
          <w:tcPr>
            <w:tcW w:w="1417" w:type="dxa"/>
          </w:tcPr>
          <w:p w:rsidR="00905C78" w:rsidRPr="000549FE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5C78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06DD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1F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DD2">
              <w:rPr>
                <w:rFonts w:ascii="Times New Roman" w:hAnsi="Times New Roman"/>
                <w:sz w:val="24"/>
                <w:szCs w:val="24"/>
              </w:rPr>
              <w:t>работа № 12</w:t>
            </w:r>
            <w:r w:rsidR="004B30AC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905C78" w:rsidRPr="0075227B" w:rsidRDefault="004B30AC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5C78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05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05C78" w:rsidRPr="000D24FD" w:rsidRDefault="00905C78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5C78" w:rsidRPr="000D24FD" w:rsidRDefault="006B4CDF" w:rsidP="00905C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905C78" w:rsidRPr="000D24FD" w:rsidRDefault="00905C78" w:rsidP="00905C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B02" w:rsidRDefault="00EA489D" w:rsidP="00EA489D">
      <w:pPr>
        <w:tabs>
          <w:tab w:val="left" w:pos="11907"/>
        </w:tabs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572000" cy="6448425"/>
            <wp:effectExtent l="0" t="0" r="0" b="0"/>
            <wp:docPr id="1" name="Рисунок 1" descr="C:\Users\User\Desktop\титульники программ скан\титульник 5-6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программ скан\титульник 5-6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B02" w:rsidSect="00417F50">
      <w:pgSz w:w="16838" w:h="11906" w:orient="landscape"/>
      <w:pgMar w:top="1559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74" w:rsidRDefault="00636374" w:rsidP="00D60ED7">
      <w:r>
        <w:separator/>
      </w:r>
    </w:p>
  </w:endnote>
  <w:endnote w:type="continuationSeparator" w:id="0">
    <w:p w:rsidR="00636374" w:rsidRDefault="00636374" w:rsidP="00D6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74" w:rsidRDefault="00636374" w:rsidP="00D60ED7">
      <w:r>
        <w:separator/>
      </w:r>
    </w:p>
  </w:footnote>
  <w:footnote w:type="continuationSeparator" w:id="0">
    <w:p w:rsidR="00636374" w:rsidRDefault="00636374" w:rsidP="00D6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7F3"/>
    <w:multiLevelType w:val="hybridMultilevel"/>
    <w:tmpl w:val="58A04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690A1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CF8"/>
    <w:multiLevelType w:val="hybridMultilevel"/>
    <w:tmpl w:val="FB1E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D20A39"/>
    <w:multiLevelType w:val="hybridMultilevel"/>
    <w:tmpl w:val="C41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C60A1"/>
    <w:multiLevelType w:val="hybridMultilevel"/>
    <w:tmpl w:val="97D2F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690A1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7BE4"/>
    <w:multiLevelType w:val="hybridMultilevel"/>
    <w:tmpl w:val="589E4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42832"/>
    <w:multiLevelType w:val="hybridMultilevel"/>
    <w:tmpl w:val="A55C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CF1A82"/>
    <w:multiLevelType w:val="hybridMultilevel"/>
    <w:tmpl w:val="41FA6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0F49"/>
    <w:multiLevelType w:val="hybridMultilevel"/>
    <w:tmpl w:val="18A274BA"/>
    <w:lvl w:ilvl="0" w:tplc="F690A18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3A131CD3"/>
    <w:multiLevelType w:val="hybridMultilevel"/>
    <w:tmpl w:val="246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2540AB"/>
    <w:multiLevelType w:val="hybridMultilevel"/>
    <w:tmpl w:val="4C5A6B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FB5249"/>
    <w:multiLevelType w:val="multilevel"/>
    <w:tmpl w:val="346A1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905C9"/>
    <w:multiLevelType w:val="hybridMultilevel"/>
    <w:tmpl w:val="7CEE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FC5D5E"/>
    <w:multiLevelType w:val="hybridMultilevel"/>
    <w:tmpl w:val="64E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F3A2A"/>
    <w:multiLevelType w:val="hybridMultilevel"/>
    <w:tmpl w:val="5130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524C"/>
    <w:multiLevelType w:val="hybridMultilevel"/>
    <w:tmpl w:val="EF78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E59BE"/>
    <w:multiLevelType w:val="hybridMultilevel"/>
    <w:tmpl w:val="0D8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E965B1"/>
    <w:multiLevelType w:val="hybridMultilevel"/>
    <w:tmpl w:val="67EE8344"/>
    <w:lvl w:ilvl="0" w:tplc="606A190E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933CDF"/>
    <w:multiLevelType w:val="multilevel"/>
    <w:tmpl w:val="97D2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2DEA"/>
    <w:multiLevelType w:val="multilevel"/>
    <w:tmpl w:val="49768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7CD2"/>
    <w:multiLevelType w:val="hybridMultilevel"/>
    <w:tmpl w:val="5B72A9F2"/>
    <w:lvl w:ilvl="0" w:tplc="577223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2736D"/>
    <w:multiLevelType w:val="hybridMultilevel"/>
    <w:tmpl w:val="E4BE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7D74"/>
    <w:multiLevelType w:val="hybridMultilevel"/>
    <w:tmpl w:val="346A1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640E"/>
    <w:multiLevelType w:val="hybridMultilevel"/>
    <w:tmpl w:val="4E06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14"/>
  </w:num>
  <w:num w:numId="7">
    <w:abstractNumId w:val="21"/>
  </w:num>
  <w:num w:numId="8">
    <w:abstractNumId w:val="26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12"/>
  </w:num>
  <w:num w:numId="16">
    <w:abstractNumId w:val="13"/>
  </w:num>
  <w:num w:numId="17">
    <w:abstractNumId w:val="23"/>
  </w:num>
  <w:num w:numId="18">
    <w:abstractNumId w:val="7"/>
  </w:num>
  <w:num w:numId="19">
    <w:abstractNumId w:val="16"/>
  </w:num>
  <w:num w:numId="20">
    <w:abstractNumId w:val="24"/>
  </w:num>
  <w:num w:numId="21">
    <w:abstractNumId w:val="22"/>
  </w:num>
  <w:num w:numId="22">
    <w:abstractNumId w:val="20"/>
  </w:num>
  <w:num w:numId="23">
    <w:abstractNumId w:val="3"/>
  </w:num>
  <w:num w:numId="24">
    <w:abstractNumId w:val="19"/>
  </w:num>
  <w:num w:numId="25">
    <w:abstractNumId w:val="2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0E"/>
    <w:rsid w:val="000010B2"/>
    <w:rsid w:val="00001F3F"/>
    <w:rsid w:val="000111AA"/>
    <w:rsid w:val="00031A9C"/>
    <w:rsid w:val="000442B9"/>
    <w:rsid w:val="000465D2"/>
    <w:rsid w:val="0006788A"/>
    <w:rsid w:val="00095053"/>
    <w:rsid w:val="0009633A"/>
    <w:rsid w:val="00097F8C"/>
    <w:rsid w:val="000A3946"/>
    <w:rsid w:val="000A4047"/>
    <w:rsid w:val="000A6EDA"/>
    <w:rsid w:val="000D02D4"/>
    <w:rsid w:val="000D0C23"/>
    <w:rsid w:val="00102A76"/>
    <w:rsid w:val="00107D39"/>
    <w:rsid w:val="00113FCE"/>
    <w:rsid w:val="00117F6B"/>
    <w:rsid w:val="00120991"/>
    <w:rsid w:val="001259BE"/>
    <w:rsid w:val="00134A2D"/>
    <w:rsid w:val="001361C3"/>
    <w:rsid w:val="00145073"/>
    <w:rsid w:val="00146C60"/>
    <w:rsid w:val="00175F0E"/>
    <w:rsid w:val="00176F89"/>
    <w:rsid w:val="00192CCB"/>
    <w:rsid w:val="001B2DAA"/>
    <w:rsid w:val="001C2C26"/>
    <w:rsid w:val="001D7ED8"/>
    <w:rsid w:val="001E2C61"/>
    <w:rsid w:val="001E3684"/>
    <w:rsid w:val="001E380E"/>
    <w:rsid w:val="001E409F"/>
    <w:rsid w:val="001F6A1C"/>
    <w:rsid w:val="00200A67"/>
    <w:rsid w:val="0021453B"/>
    <w:rsid w:val="00216672"/>
    <w:rsid w:val="00220EFF"/>
    <w:rsid w:val="00224153"/>
    <w:rsid w:val="00225875"/>
    <w:rsid w:val="00237309"/>
    <w:rsid w:val="00237818"/>
    <w:rsid w:val="00240574"/>
    <w:rsid w:val="00241426"/>
    <w:rsid w:val="00241B29"/>
    <w:rsid w:val="00243CE3"/>
    <w:rsid w:val="002456BF"/>
    <w:rsid w:val="0026368F"/>
    <w:rsid w:val="00264A28"/>
    <w:rsid w:val="00266F9A"/>
    <w:rsid w:val="00273B24"/>
    <w:rsid w:val="00285DD9"/>
    <w:rsid w:val="002A356A"/>
    <w:rsid w:val="002A44C5"/>
    <w:rsid w:val="002B0631"/>
    <w:rsid w:val="002B1DFF"/>
    <w:rsid w:val="002C3230"/>
    <w:rsid w:val="002D0F1B"/>
    <w:rsid w:val="002F36D2"/>
    <w:rsid w:val="00305289"/>
    <w:rsid w:val="00310DFA"/>
    <w:rsid w:val="00313D25"/>
    <w:rsid w:val="00315B52"/>
    <w:rsid w:val="00327F5D"/>
    <w:rsid w:val="00333793"/>
    <w:rsid w:val="00334EFB"/>
    <w:rsid w:val="003351C0"/>
    <w:rsid w:val="003515B1"/>
    <w:rsid w:val="003577B9"/>
    <w:rsid w:val="00364CA0"/>
    <w:rsid w:val="00371631"/>
    <w:rsid w:val="00384C7F"/>
    <w:rsid w:val="00391FB5"/>
    <w:rsid w:val="0039654C"/>
    <w:rsid w:val="003B539E"/>
    <w:rsid w:val="003B6C07"/>
    <w:rsid w:val="003C67D4"/>
    <w:rsid w:val="003C6A29"/>
    <w:rsid w:val="003E058D"/>
    <w:rsid w:val="003E1FE9"/>
    <w:rsid w:val="003F0ECF"/>
    <w:rsid w:val="003F6FA6"/>
    <w:rsid w:val="003F7D45"/>
    <w:rsid w:val="0040128C"/>
    <w:rsid w:val="00402453"/>
    <w:rsid w:val="00406D8A"/>
    <w:rsid w:val="00410B41"/>
    <w:rsid w:val="00412413"/>
    <w:rsid w:val="00417F50"/>
    <w:rsid w:val="00425E3F"/>
    <w:rsid w:val="00434173"/>
    <w:rsid w:val="00440190"/>
    <w:rsid w:val="00440620"/>
    <w:rsid w:val="00445D49"/>
    <w:rsid w:val="004521BC"/>
    <w:rsid w:val="00452AA4"/>
    <w:rsid w:val="00462F18"/>
    <w:rsid w:val="004637EA"/>
    <w:rsid w:val="00474BFD"/>
    <w:rsid w:val="004926F1"/>
    <w:rsid w:val="0049313A"/>
    <w:rsid w:val="00497EE7"/>
    <w:rsid w:val="004A2616"/>
    <w:rsid w:val="004A52C9"/>
    <w:rsid w:val="004A57A0"/>
    <w:rsid w:val="004B107D"/>
    <w:rsid w:val="004B30AC"/>
    <w:rsid w:val="004C46FA"/>
    <w:rsid w:val="004C5BE0"/>
    <w:rsid w:val="004C5CFB"/>
    <w:rsid w:val="004D11E3"/>
    <w:rsid w:val="004D1F7C"/>
    <w:rsid w:val="004D38E8"/>
    <w:rsid w:val="004D443E"/>
    <w:rsid w:val="004E091C"/>
    <w:rsid w:val="004E331E"/>
    <w:rsid w:val="004F1F69"/>
    <w:rsid w:val="004F6FD2"/>
    <w:rsid w:val="004F73E4"/>
    <w:rsid w:val="00505D41"/>
    <w:rsid w:val="005141A4"/>
    <w:rsid w:val="00525A8A"/>
    <w:rsid w:val="0052631C"/>
    <w:rsid w:val="00530BED"/>
    <w:rsid w:val="00534388"/>
    <w:rsid w:val="00535C94"/>
    <w:rsid w:val="00542097"/>
    <w:rsid w:val="0055364C"/>
    <w:rsid w:val="00582557"/>
    <w:rsid w:val="00593018"/>
    <w:rsid w:val="00597237"/>
    <w:rsid w:val="005A3AF5"/>
    <w:rsid w:val="005A44D1"/>
    <w:rsid w:val="005C68D8"/>
    <w:rsid w:val="005D21C3"/>
    <w:rsid w:val="005D6C08"/>
    <w:rsid w:val="005E6C36"/>
    <w:rsid w:val="00600631"/>
    <w:rsid w:val="006010E9"/>
    <w:rsid w:val="0060250A"/>
    <w:rsid w:val="006053BC"/>
    <w:rsid w:val="00612C5C"/>
    <w:rsid w:val="00635DE2"/>
    <w:rsid w:val="00636374"/>
    <w:rsid w:val="00641B42"/>
    <w:rsid w:val="00642F23"/>
    <w:rsid w:val="00653A08"/>
    <w:rsid w:val="00661272"/>
    <w:rsid w:val="00661322"/>
    <w:rsid w:val="0066503A"/>
    <w:rsid w:val="006678F6"/>
    <w:rsid w:val="00677989"/>
    <w:rsid w:val="00687752"/>
    <w:rsid w:val="00691CD9"/>
    <w:rsid w:val="00693A4D"/>
    <w:rsid w:val="006A1B43"/>
    <w:rsid w:val="006B1EFE"/>
    <w:rsid w:val="006B4CDF"/>
    <w:rsid w:val="006C4D29"/>
    <w:rsid w:val="006C6C4D"/>
    <w:rsid w:val="006D6222"/>
    <w:rsid w:val="006D75F6"/>
    <w:rsid w:val="006E2E18"/>
    <w:rsid w:val="006E3F84"/>
    <w:rsid w:val="006F0B02"/>
    <w:rsid w:val="006F2E1A"/>
    <w:rsid w:val="00700C3B"/>
    <w:rsid w:val="00702909"/>
    <w:rsid w:val="00707E77"/>
    <w:rsid w:val="007123D7"/>
    <w:rsid w:val="00715F29"/>
    <w:rsid w:val="007210EF"/>
    <w:rsid w:val="00731C05"/>
    <w:rsid w:val="00733624"/>
    <w:rsid w:val="00734BCF"/>
    <w:rsid w:val="00737D9C"/>
    <w:rsid w:val="00745671"/>
    <w:rsid w:val="007514C8"/>
    <w:rsid w:val="007560E8"/>
    <w:rsid w:val="00756CFD"/>
    <w:rsid w:val="00757BEC"/>
    <w:rsid w:val="00771425"/>
    <w:rsid w:val="007732BC"/>
    <w:rsid w:val="00774612"/>
    <w:rsid w:val="0078205E"/>
    <w:rsid w:val="007850C9"/>
    <w:rsid w:val="00793928"/>
    <w:rsid w:val="007A1D32"/>
    <w:rsid w:val="007A7C87"/>
    <w:rsid w:val="007B3D87"/>
    <w:rsid w:val="007B5B9C"/>
    <w:rsid w:val="007C2A92"/>
    <w:rsid w:val="007D66EF"/>
    <w:rsid w:val="007E131D"/>
    <w:rsid w:val="007E6374"/>
    <w:rsid w:val="007F4834"/>
    <w:rsid w:val="0080352F"/>
    <w:rsid w:val="00816671"/>
    <w:rsid w:val="00821735"/>
    <w:rsid w:val="00827264"/>
    <w:rsid w:val="00831285"/>
    <w:rsid w:val="00832977"/>
    <w:rsid w:val="00835520"/>
    <w:rsid w:val="008501A5"/>
    <w:rsid w:val="00857457"/>
    <w:rsid w:val="00860BDE"/>
    <w:rsid w:val="008618D2"/>
    <w:rsid w:val="00865CEC"/>
    <w:rsid w:val="0087645E"/>
    <w:rsid w:val="008822A2"/>
    <w:rsid w:val="0088338A"/>
    <w:rsid w:val="00895A4D"/>
    <w:rsid w:val="00896D8D"/>
    <w:rsid w:val="008A70F0"/>
    <w:rsid w:val="008B5CF4"/>
    <w:rsid w:val="008D499B"/>
    <w:rsid w:val="008E4401"/>
    <w:rsid w:val="0090448C"/>
    <w:rsid w:val="00905C78"/>
    <w:rsid w:val="009068BA"/>
    <w:rsid w:val="009130BA"/>
    <w:rsid w:val="00917EFA"/>
    <w:rsid w:val="009206D7"/>
    <w:rsid w:val="009232DD"/>
    <w:rsid w:val="00925563"/>
    <w:rsid w:val="00934CA4"/>
    <w:rsid w:val="009437F6"/>
    <w:rsid w:val="009456BF"/>
    <w:rsid w:val="00947299"/>
    <w:rsid w:val="00951100"/>
    <w:rsid w:val="00971616"/>
    <w:rsid w:val="0097434D"/>
    <w:rsid w:val="009872F4"/>
    <w:rsid w:val="009A23B9"/>
    <w:rsid w:val="009A6D12"/>
    <w:rsid w:val="009B09DD"/>
    <w:rsid w:val="009B29B9"/>
    <w:rsid w:val="009C27FA"/>
    <w:rsid w:val="009C7149"/>
    <w:rsid w:val="009E10A2"/>
    <w:rsid w:val="009E3264"/>
    <w:rsid w:val="009F3F0E"/>
    <w:rsid w:val="00A03F54"/>
    <w:rsid w:val="00A04099"/>
    <w:rsid w:val="00A21D34"/>
    <w:rsid w:val="00A21DDC"/>
    <w:rsid w:val="00A26106"/>
    <w:rsid w:val="00A321AC"/>
    <w:rsid w:val="00A3731F"/>
    <w:rsid w:val="00A41E6B"/>
    <w:rsid w:val="00A478B1"/>
    <w:rsid w:val="00A53FC1"/>
    <w:rsid w:val="00A559DE"/>
    <w:rsid w:val="00A564D9"/>
    <w:rsid w:val="00A84C6A"/>
    <w:rsid w:val="00AA0AFA"/>
    <w:rsid w:val="00AB6454"/>
    <w:rsid w:val="00AC43BB"/>
    <w:rsid w:val="00AC4954"/>
    <w:rsid w:val="00AD4496"/>
    <w:rsid w:val="00AE78B2"/>
    <w:rsid w:val="00AF4F14"/>
    <w:rsid w:val="00B02208"/>
    <w:rsid w:val="00B031F8"/>
    <w:rsid w:val="00B034C4"/>
    <w:rsid w:val="00B10095"/>
    <w:rsid w:val="00B2194A"/>
    <w:rsid w:val="00B22019"/>
    <w:rsid w:val="00B24414"/>
    <w:rsid w:val="00B45C1C"/>
    <w:rsid w:val="00B522BC"/>
    <w:rsid w:val="00B73608"/>
    <w:rsid w:val="00B940E2"/>
    <w:rsid w:val="00BA6895"/>
    <w:rsid w:val="00BB22A7"/>
    <w:rsid w:val="00BB618B"/>
    <w:rsid w:val="00BB6E12"/>
    <w:rsid w:val="00BB7E0A"/>
    <w:rsid w:val="00BC1128"/>
    <w:rsid w:val="00BC2E78"/>
    <w:rsid w:val="00BD1394"/>
    <w:rsid w:val="00BE44C5"/>
    <w:rsid w:val="00BE5B10"/>
    <w:rsid w:val="00BF3069"/>
    <w:rsid w:val="00C057BD"/>
    <w:rsid w:val="00C1483F"/>
    <w:rsid w:val="00C24977"/>
    <w:rsid w:val="00C24B28"/>
    <w:rsid w:val="00C26A33"/>
    <w:rsid w:val="00C33C9B"/>
    <w:rsid w:val="00C352C4"/>
    <w:rsid w:val="00C35F9B"/>
    <w:rsid w:val="00C36358"/>
    <w:rsid w:val="00C37376"/>
    <w:rsid w:val="00C43C3A"/>
    <w:rsid w:val="00C5061E"/>
    <w:rsid w:val="00C614A2"/>
    <w:rsid w:val="00C84ADB"/>
    <w:rsid w:val="00C906C7"/>
    <w:rsid w:val="00C95837"/>
    <w:rsid w:val="00C9778E"/>
    <w:rsid w:val="00CA7238"/>
    <w:rsid w:val="00CB1098"/>
    <w:rsid w:val="00CC114C"/>
    <w:rsid w:val="00CC4DD4"/>
    <w:rsid w:val="00CC61B3"/>
    <w:rsid w:val="00CD63F4"/>
    <w:rsid w:val="00CD67CF"/>
    <w:rsid w:val="00D11A82"/>
    <w:rsid w:val="00D24872"/>
    <w:rsid w:val="00D25238"/>
    <w:rsid w:val="00D307AA"/>
    <w:rsid w:val="00D3427B"/>
    <w:rsid w:val="00D35093"/>
    <w:rsid w:val="00D41BE4"/>
    <w:rsid w:val="00D41D7E"/>
    <w:rsid w:val="00D5040B"/>
    <w:rsid w:val="00D51B36"/>
    <w:rsid w:val="00D54071"/>
    <w:rsid w:val="00D60ED7"/>
    <w:rsid w:val="00D70423"/>
    <w:rsid w:val="00D77418"/>
    <w:rsid w:val="00D92FD4"/>
    <w:rsid w:val="00DB0EE8"/>
    <w:rsid w:val="00DB2DED"/>
    <w:rsid w:val="00DB47EF"/>
    <w:rsid w:val="00DC022F"/>
    <w:rsid w:val="00DE1D17"/>
    <w:rsid w:val="00DE3C37"/>
    <w:rsid w:val="00DE3FEE"/>
    <w:rsid w:val="00DE5702"/>
    <w:rsid w:val="00DF19BB"/>
    <w:rsid w:val="00DF3202"/>
    <w:rsid w:val="00E00A87"/>
    <w:rsid w:val="00E107FE"/>
    <w:rsid w:val="00E40B2C"/>
    <w:rsid w:val="00E43723"/>
    <w:rsid w:val="00E5495E"/>
    <w:rsid w:val="00E62DFC"/>
    <w:rsid w:val="00E63799"/>
    <w:rsid w:val="00E646E4"/>
    <w:rsid w:val="00E902B8"/>
    <w:rsid w:val="00EA489D"/>
    <w:rsid w:val="00EB1104"/>
    <w:rsid w:val="00EB5801"/>
    <w:rsid w:val="00EC5F0A"/>
    <w:rsid w:val="00ED244F"/>
    <w:rsid w:val="00ED26E0"/>
    <w:rsid w:val="00ED4563"/>
    <w:rsid w:val="00ED7397"/>
    <w:rsid w:val="00F10E2F"/>
    <w:rsid w:val="00F149BB"/>
    <w:rsid w:val="00F30C50"/>
    <w:rsid w:val="00F314C0"/>
    <w:rsid w:val="00F376F1"/>
    <w:rsid w:val="00F516C9"/>
    <w:rsid w:val="00F56F17"/>
    <w:rsid w:val="00F61338"/>
    <w:rsid w:val="00F7418B"/>
    <w:rsid w:val="00F82A3F"/>
    <w:rsid w:val="00F837D0"/>
    <w:rsid w:val="00F94B5D"/>
    <w:rsid w:val="00FA1773"/>
    <w:rsid w:val="00FC355B"/>
    <w:rsid w:val="00FD231A"/>
    <w:rsid w:val="00FD3A69"/>
    <w:rsid w:val="00FD41CA"/>
    <w:rsid w:val="00FD5E0D"/>
    <w:rsid w:val="00FE0D26"/>
    <w:rsid w:val="00FE39BD"/>
    <w:rsid w:val="00FF5BF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62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610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62DF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26106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D35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D60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0E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0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0E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02208"/>
    <w:pPr>
      <w:ind w:left="720"/>
    </w:pPr>
  </w:style>
  <w:style w:type="paragraph" w:styleId="a8">
    <w:name w:val="No Spacing"/>
    <w:link w:val="a9"/>
    <w:uiPriority w:val="99"/>
    <w:qFormat/>
    <w:rsid w:val="008618D2"/>
    <w:pPr>
      <w:suppressAutoHyphens/>
    </w:pPr>
    <w:rPr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618D2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table" w:styleId="aa">
    <w:name w:val="Table Grid"/>
    <w:basedOn w:val="a1"/>
    <w:uiPriority w:val="59"/>
    <w:rsid w:val="00220E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67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678F6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rsid w:val="00E62D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2DFC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E62D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62DFC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rsid w:val="00A26106"/>
    <w:rPr>
      <w:vertAlign w:val="superscript"/>
    </w:rPr>
  </w:style>
  <w:style w:type="paragraph" w:styleId="ae">
    <w:name w:val="footnote text"/>
    <w:aliases w:val="Знак6,F1"/>
    <w:basedOn w:val="a"/>
    <w:link w:val="af"/>
    <w:uiPriority w:val="99"/>
    <w:semiHidden/>
    <w:rsid w:val="00A26106"/>
    <w:rPr>
      <w:rFonts w:eastAsia="Calibri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semiHidden/>
    <w:locked/>
    <w:rsid w:val="00A2610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D51B36"/>
    <w:rPr>
      <w:color w:val="0000FF"/>
      <w:u w:val="single"/>
    </w:rPr>
  </w:style>
  <w:style w:type="paragraph" w:customStyle="1" w:styleId="af1">
    <w:name w:val="Содержимое таблицы"/>
    <w:basedOn w:val="a"/>
    <w:uiPriority w:val="99"/>
    <w:rsid w:val="009A23B9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character" w:customStyle="1" w:styleId="a9">
    <w:name w:val="Без интервала Знак"/>
    <w:link w:val="a8"/>
    <w:uiPriority w:val="99"/>
    <w:locked/>
    <w:rsid w:val="009A23B9"/>
    <w:rPr>
      <w:sz w:val="22"/>
      <w:szCs w:val="22"/>
      <w:lang w:eastAsia="ar-SA" w:bidi="ar-SA"/>
    </w:rPr>
  </w:style>
  <w:style w:type="paragraph" w:customStyle="1" w:styleId="af2">
    <w:name w:val="???????"/>
    <w:rsid w:val="003351C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sz w:val="36"/>
      <w:szCs w:val="36"/>
    </w:rPr>
  </w:style>
  <w:style w:type="character" w:customStyle="1" w:styleId="FontStyle11">
    <w:name w:val="Font Style11"/>
    <w:uiPriority w:val="99"/>
    <w:rsid w:val="003351C0"/>
    <w:rPr>
      <w:rFonts w:ascii="Times New Roman" w:hAnsi="Times New Roman" w:cs="Times New Roman" w:hint="default"/>
      <w:spacing w:val="-10"/>
      <w:sz w:val="28"/>
      <w:szCs w:val="28"/>
    </w:rPr>
  </w:style>
  <w:style w:type="paragraph" w:styleId="af3">
    <w:name w:val="Title"/>
    <w:basedOn w:val="a"/>
    <w:next w:val="a"/>
    <w:link w:val="af4"/>
    <w:uiPriority w:val="10"/>
    <w:qFormat/>
    <w:locked/>
    <w:rsid w:val="006F0B0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6F0B02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B0A4-64FD-4176-AE84-E9A45D97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69</cp:revision>
  <cp:lastPrinted>2017-10-24T12:35:00Z</cp:lastPrinted>
  <dcterms:created xsi:type="dcterms:W3CDTF">2016-09-20T20:50:00Z</dcterms:created>
  <dcterms:modified xsi:type="dcterms:W3CDTF">2017-10-30T07:05:00Z</dcterms:modified>
</cp:coreProperties>
</file>