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4" w:rsidRPr="00394F58" w:rsidRDefault="00453654" w:rsidP="00453654">
      <w:pPr>
        <w:rPr>
          <w:rFonts w:ascii="Times New Roman" w:hAnsi="Times New Roman" w:cs="Times New Roman"/>
          <w:b/>
          <w:sz w:val="28"/>
          <w:szCs w:val="28"/>
        </w:rPr>
      </w:pPr>
      <w:r w:rsidRPr="00394F5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«Технология»</w:t>
      </w:r>
    </w:p>
    <w:p w:rsidR="00453654" w:rsidRPr="0098468D" w:rsidRDefault="00453654" w:rsidP="00453654">
      <w:pPr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846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Рабочая программа по предмету «Технология»</w:t>
      </w:r>
      <w:r w:rsidRPr="009846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ориентирована на учащихся 5</w:t>
      </w:r>
      <w:r w:rsidRPr="00394F58">
        <w:rPr>
          <w:rFonts w:ascii="Times New Roman" w:hAnsi="Times New Roman" w:cs="Times New Roman"/>
        </w:rPr>
        <w:t xml:space="preserve"> -8 классов </w:t>
      </w:r>
      <w:r w:rsidRPr="00394F58">
        <w:rPr>
          <w:rFonts w:ascii="Times New Roman" w:hAnsi="Times New Roman" w:cs="Times New Roman"/>
          <w:i/>
          <w:iCs/>
          <w:color w:val="000000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394F58">
        <w:rPr>
          <w:rFonts w:ascii="Times New Roman" w:hAnsi="Times New Roman" w:cs="Times New Roman"/>
        </w:rPr>
        <w:t>составлена и реализуется на основе следующих документов: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  <w:bCs/>
        </w:rPr>
      </w:pPr>
      <w:r w:rsidRPr="00394F58">
        <w:rPr>
          <w:rFonts w:ascii="Times New Roman" w:hAnsi="Times New Roman" w:cs="Times New Roman"/>
          <w:bCs/>
        </w:rPr>
        <w:t>- Закон РФ от 10.07.1992г. №3266-1 «Об образовании» (в ред. Федерального закона от 01.04.2012 г. № 25-ФЗ);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</w:rPr>
      </w:pPr>
      <w:r w:rsidRPr="00394F58">
        <w:rPr>
          <w:rFonts w:ascii="Times New Roman" w:hAnsi="Times New Roman" w:cs="Times New Roman"/>
        </w:rPr>
        <w:t xml:space="preserve">- Перечень программ в соответствии с Федеральным перечнем учебников          (Письмо Министерства образования и науки Российской Федерации от 02 февраля 2015 года №НТ-136/08 «О федеральном перечне учебников»); 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  <w:bCs/>
        </w:rPr>
      </w:pPr>
      <w:r w:rsidRPr="00394F58">
        <w:rPr>
          <w:rFonts w:ascii="Times New Roman" w:hAnsi="Times New Roman" w:cs="Times New Roman"/>
          <w:bCs/>
        </w:rPr>
        <w:t xml:space="preserve">- Примерные программы по учебным предметам. Технология. 5-9 </w:t>
      </w:r>
      <w:proofErr w:type="spellStart"/>
      <w:r w:rsidRPr="00394F58">
        <w:rPr>
          <w:rFonts w:ascii="Times New Roman" w:hAnsi="Times New Roman" w:cs="Times New Roman"/>
          <w:bCs/>
        </w:rPr>
        <w:t>классы</w:t>
      </w:r>
      <w:proofErr w:type="gramStart"/>
      <w:r w:rsidRPr="00394F58">
        <w:rPr>
          <w:rFonts w:ascii="Times New Roman" w:hAnsi="Times New Roman" w:cs="Times New Roman"/>
          <w:bCs/>
        </w:rPr>
        <w:t>.-</w:t>
      </w:r>
      <w:proofErr w:type="gramEnd"/>
      <w:r w:rsidRPr="00394F58">
        <w:rPr>
          <w:rFonts w:ascii="Times New Roman" w:hAnsi="Times New Roman" w:cs="Times New Roman"/>
          <w:bCs/>
        </w:rPr>
        <w:t>М</w:t>
      </w:r>
      <w:proofErr w:type="spellEnd"/>
      <w:r w:rsidRPr="00394F58">
        <w:rPr>
          <w:rFonts w:ascii="Times New Roman" w:hAnsi="Times New Roman" w:cs="Times New Roman"/>
          <w:bCs/>
        </w:rPr>
        <w:t>. : Просвещение,2010. – 96 с.- (Стандарты второго поколения);</w:t>
      </w:r>
    </w:p>
    <w:p w:rsidR="00453654" w:rsidRPr="00394F58" w:rsidRDefault="00453654" w:rsidP="00453654">
      <w:pPr>
        <w:rPr>
          <w:rFonts w:ascii="Times New Roman" w:hAnsi="Times New Roman" w:cs="Times New Roman"/>
          <w:b/>
        </w:rPr>
      </w:pPr>
      <w:r w:rsidRPr="00394F58">
        <w:rPr>
          <w:rFonts w:ascii="Times New Roman" w:hAnsi="Times New Roman" w:cs="Times New Roman"/>
          <w:bCs/>
        </w:rPr>
        <w:t xml:space="preserve">- </w:t>
      </w:r>
      <w:r w:rsidRPr="00394F58">
        <w:rPr>
          <w:rFonts w:ascii="Times New Roman" w:hAnsi="Times New Roman" w:cs="Times New Roman"/>
          <w:color w:val="181818"/>
        </w:rPr>
        <w:t>Н.В. Синица, А.Т. Тищенко, В.Д. Симоненко. ТЕХНОЛОГИЯ. Программа 5-8 классы. – Москва: Издательский центр «</w:t>
      </w:r>
      <w:proofErr w:type="spellStart"/>
      <w:r w:rsidRPr="00394F58">
        <w:rPr>
          <w:rFonts w:ascii="Times New Roman" w:hAnsi="Times New Roman" w:cs="Times New Roman"/>
          <w:color w:val="181818"/>
        </w:rPr>
        <w:t>Вентана-Граф</w:t>
      </w:r>
      <w:proofErr w:type="spellEnd"/>
      <w:r w:rsidRPr="00394F58">
        <w:rPr>
          <w:rFonts w:ascii="Times New Roman" w:hAnsi="Times New Roman" w:cs="Times New Roman"/>
          <w:color w:val="181818"/>
        </w:rPr>
        <w:t>», 2012 г.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  <w:bCs/>
        </w:rPr>
      </w:pPr>
      <w:r w:rsidRPr="00394F58">
        <w:rPr>
          <w:rFonts w:ascii="Times New Roman" w:hAnsi="Times New Roman" w:cs="Times New Roman"/>
          <w:bCs/>
        </w:rPr>
        <w:t xml:space="preserve">- Постановление Главного государственного санитарного врача  Российской Федерации от 29.12.2010г. №189 «Об утверждении </w:t>
      </w:r>
      <w:proofErr w:type="spellStart"/>
      <w:r w:rsidRPr="00394F58">
        <w:rPr>
          <w:rFonts w:ascii="Times New Roman" w:hAnsi="Times New Roman" w:cs="Times New Roman"/>
          <w:bCs/>
        </w:rPr>
        <w:t>СанПин</w:t>
      </w:r>
      <w:proofErr w:type="spellEnd"/>
      <w:r w:rsidRPr="00394F58">
        <w:rPr>
          <w:rFonts w:ascii="Times New Roman" w:hAnsi="Times New Roman" w:cs="Times New Roman"/>
          <w:bCs/>
        </w:rPr>
        <w:t xml:space="preserve"> 2.4.2.2821-10 «Санитарно-эпидемиологические требования к условиям и организации обучения в общеобразовательных учреждениях»  (в ред.  Постановления  Главного государственного санитарного врача Российской Федерации от 29.06.2011г. №85);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  <w:bCs/>
        </w:rPr>
      </w:pPr>
      <w:r w:rsidRPr="00394F58">
        <w:rPr>
          <w:rFonts w:ascii="Times New Roman" w:hAnsi="Times New Roman" w:cs="Times New Roman"/>
          <w:bCs/>
        </w:rPr>
        <w:t>- 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ред. Министерства образования и науки РФ от 31.01.2012 г. № 69);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  <w:bCs/>
        </w:rPr>
      </w:pPr>
      <w:r w:rsidRPr="00394F58">
        <w:rPr>
          <w:rFonts w:ascii="Times New Roman" w:hAnsi="Times New Roman" w:cs="Times New Roman"/>
          <w:bCs/>
        </w:rPr>
        <w:t xml:space="preserve">- Приказ Министерства образования Российской Федерации от 09.03.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394F58">
        <w:rPr>
          <w:rFonts w:ascii="Times New Roman" w:hAnsi="Times New Roman" w:cs="Times New Roman"/>
          <w:bCs/>
        </w:rPr>
        <w:t>Минобрнауки</w:t>
      </w:r>
      <w:proofErr w:type="spellEnd"/>
      <w:r w:rsidRPr="00394F58">
        <w:rPr>
          <w:rFonts w:ascii="Times New Roman" w:hAnsi="Times New Roman" w:cs="Times New Roman"/>
          <w:bCs/>
        </w:rPr>
        <w:t xml:space="preserve"> РФ от 01.02.2012 №74);</w:t>
      </w:r>
    </w:p>
    <w:p w:rsidR="00453654" w:rsidRPr="00394F58" w:rsidRDefault="00453654" w:rsidP="00453654">
      <w:pPr>
        <w:jc w:val="both"/>
        <w:rPr>
          <w:rFonts w:ascii="Times New Roman" w:hAnsi="Times New Roman" w:cs="Times New Roman"/>
        </w:rPr>
      </w:pPr>
      <w:r w:rsidRPr="00394F58">
        <w:rPr>
          <w:rFonts w:ascii="Times New Roman" w:hAnsi="Times New Roman" w:cs="Times New Roman"/>
          <w:bCs/>
        </w:rPr>
        <w:t xml:space="preserve">- Авторская программа. ТЕХНОЛОГИЯ: программа. </w:t>
      </w:r>
      <w:r w:rsidRPr="00394F58">
        <w:rPr>
          <w:rFonts w:ascii="Times New Roman" w:hAnsi="Times New Roman" w:cs="Times New Roman"/>
          <w:bCs/>
          <w:i/>
          <w:iCs/>
        </w:rPr>
        <w:t>5–8 классы   /авт.-сост.</w:t>
      </w:r>
      <w:r w:rsidRPr="00394F58">
        <w:rPr>
          <w:rFonts w:ascii="Times New Roman" w:hAnsi="Times New Roman" w:cs="Times New Roman"/>
          <w:bCs/>
        </w:rPr>
        <w:t xml:space="preserve"> А. Т. Тищенко, Н. В. Синица.</w:t>
      </w:r>
      <w:r w:rsidRPr="00394F58">
        <w:rPr>
          <w:rFonts w:ascii="Times New Roman" w:hAnsi="Times New Roman" w:cs="Times New Roman"/>
          <w:b/>
          <w:bCs/>
        </w:rPr>
        <w:t xml:space="preserve"> - </w:t>
      </w:r>
      <w:r w:rsidRPr="00394F58">
        <w:rPr>
          <w:rFonts w:ascii="Times New Roman" w:hAnsi="Times New Roman" w:cs="Times New Roman"/>
        </w:rPr>
        <w:t xml:space="preserve"> М.: Издательский центр «</w:t>
      </w:r>
      <w:proofErr w:type="spellStart"/>
      <w:r w:rsidRPr="00394F58">
        <w:rPr>
          <w:rFonts w:ascii="Times New Roman" w:hAnsi="Times New Roman" w:cs="Times New Roman"/>
        </w:rPr>
        <w:t>Вентана-Граф</w:t>
      </w:r>
      <w:proofErr w:type="spellEnd"/>
      <w:r w:rsidRPr="00394F58">
        <w:rPr>
          <w:rFonts w:ascii="Times New Roman" w:hAnsi="Times New Roman" w:cs="Times New Roman"/>
        </w:rPr>
        <w:t>», 2015 г.;</w:t>
      </w:r>
    </w:p>
    <w:p w:rsidR="00453654" w:rsidRPr="00394F58" w:rsidRDefault="00453654" w:rsidP="00453654">
      <w:pPr>
        <w:pStyle w:val="western"/>
      </w:pPr>
      <w:r w:rsidRPr="00394F58">
        <w:t>Рабочая программа включает следующие разделы:</w:t>
      </w:r>
    </w:p>
    <w:p w:rsidR="00453654" w:rsidRPr="00394F58" w:rsidRDefault="00453654" w:rsidP="00453654">
      <w:pPr>
        <w:pStyle w:val="western"/>
      </w:pPr>
      <w:r w:rsidRPr="00394F58">
        <w:t>1. Планирование результатов освоения учебного предмета;</w:t>
      </w:r>
    </w:p>
    <w:p w:rsidR="00453654" w:rsidRPr="00394F58" w:rsidRDefault="00453654" w:rsidP="00453654">
      <w:pPr>
        <w:pStyle w:val="western"/>
      </w:pPr>
      <w:r w:rsidRPr="00394F58">
        <w:t>2. Содержание учебного предмета;</w:t>
      </w:r>
    </w:p>
    <w:p w:rsidR="00453654" w:rsidRPr="00394F58" w:rsidRDefault="00453654" w:rsidP="00453654">
      <w:pPr>
        <w:pStyle w:val="western"/>
      </w:pPr>
      <w:r w:rsidRPr="00394F58">
        <w:t>3. Тематическое планирование с указанием часов на освоение каждой темы.</w:t>
      </w:r>
    </w:p>
    <w:p w:rsidR="00453654" w:rsidRPr="00394F58" w:rsidRDefault="00453654" w:rsidP="00453654">
      <w:pPr>
        <w:pStyle w:val="western"/>
      </w:pPr>
    </w:p>
    <w:p w:rsidR="007A3B5E" w:rsidRDefault="007A3B5E"/>
    <w:sectPr w:rsidR="007A3B5E" w:rsidSect="007A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654"/>
    <w:rsid w:val="001C2321"/>
    <w:rsid w:val="0041606F"/>
    <w:rsid w:val="00453654"/>
    <w:rsid w:val="007A3B5E"/>
    <w:rsid w:val="00A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2019-12-16T05:14:00Z</dcterms:created>
  <dcterms:modified xsi:type="dcterms:W3CDTF">2019-12-16T05:15:00Z</dcterms:modified>
</cp:coreProperties>
</file>