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C413" w14:textId="77777777" w:rsidR="004F3D21" w:rsidRDefault="004F3D21" w:rsidP="004F3D21">
      <w:pPr>
        <w:pStyle w:val="11"/>
        <w:spacing w:before="60" w:line="240" w:lineRule="auto"/>
        <w:ind w:right="884"/>
        <w:rPr>
          <w:sz w:val="28"/>
          <w:szCs w:val="28"/>
        </w:rPr>
      </w:pPr>
      <w:r>
        <w:rPr>
          <w:sz w:val="28"/>
          <w:szCs w:val="28"/>
        </w:rPr>
        <w:t>АННОТАЦИЯ</w:t>
      </w:r>
    </w:p>
    <w:p w14:paraId="29341499" w14:textId="77777777" w:rsidR="004F3D21" w:rsidRDefault="004F3D21" w:rsidP="004F3D21">
      <w:pPr>
        <w:spacing w:line="240" w:lineRule="auto"/>
        <w:ind w:left="1589" w:right="13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учебного предмета </w:t>
      </w:r>
    </w:p>
    <w:p w14:paraId="4E07099F" w14:textId="77777777" w:rsidR="004F3D21" w:rsidRDefault="004F3D21" w:rsidP="004F3D21">
      <w:pPr>
        <w:spacing w:line="240" w:lineRule="auto"/>
        <w:ind w:left="1589" w:right="13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«ОДНКНР »5-6 класс</w:t>
      </w:r>
    </w:p>
    <w:p w14:paraId="7F090302" w14:textId="77777777" w:rsidR="004F3D21" w:rsidRDefault="004F3D21" w:rsidP="004F3D21">
      <w:pPr>
        <w:pStyle w:val="a3"/>
        <w:widowControl/>
        <w:numPr>
          <w:ilvl w:val="0"/>
          <w:numId w:val="1"/>
        </w:numPr>
        <w:autoSpaceDE/>
        <w:spacing w:after="16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учебного предмета в структуре основной образовательной программы школы. </w:t>
      </w:r>
    </w:p>
    <w:p w14:paraId="17C5534C" w14:textId="77777777" w:rsidR="004F3D21" w:rsidRDefault="004F3D21" w:rsidP="004F3D21">
      <w:pPr>
        <w:pStyle w:val="TableParagraph"/>
        <w:ind w:left="108" w:right="9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 предметной области «Основы духовно-нравственной культуры народов России» (далее—ОДНКНР) для 5—6 классов образовательных организаций составлена в </w:t>
      </w:r>
      <w:proofErr w:type="spellStart"/>
      <w:r>
        <w:rPr>
          <w:sz w:val="28"/>
          <w:szCs w:val="28"/>
        </w:rPr>
        <w:t>соответствиис</w:t>
      </w:r>
      <w:proofErr w:type="spellEnd"/>
      <w:r>
        <w:rPr>
          <w:sz w:val="28"/>
          <w:szCs w:val="28"/>
        </w:rPr>
        <w:t>:</w:t>
      </w:r>
    </w:p>
    <w:p w14:paraId="08194FEC" w14:textId="77777777" w:rsidR="004F3D21" w:rsidRDefault="004F3D21" w:rsidP="004F3D21">
      <w:pPr>
        <w:pStyle w:val="TableParagraph"/>
        <w:tabs>
          <w:tab w:val="left" w:pos="829"/>
        </w:tabs>
        <w:ind w:right="99" w:firstLine="828"/>
        <w:jc w:val="both"/>
        <w:rPr>
          <w:sz w:val="28"/>
          <w:szCs w:val="28"/>
        </w:rPr>
      </w:pPr>
      <w:r>
        <w:rPr>
          <w:sz w:val="28"/>
          <w:szCs w:val="28"/>
        </w:rPr>
        <w:t>-требованиями Федерального государственного образовательного стандарта основного общего образования (ФГОСООО)(утверждён приказом Министерства просвещения Российской Федерации от31 мая 2021 г.№ 287);</w:t>
      </w:r>
    </w:p>
    <w:p w14:paraId="4E1BC4E2" w14:textId="77777777" w:rsidR="004F3D21" w:rsidRDefault="004F3D21" w:rsidP="004F3D21">
      <w:pPr>
        <w:pStyle w:val="TableParagraph"/>
        <w:tabs>
          <w:tab w:val="left" w:pos="829"/>
        </w:tabs>
        <w:spacing w:before="2"/>
        <w:ind w:right="100" w:firstLine="828"/>
        <w:jc w:val="both"/>
        <w:rPr>
          <w:sz w:val="28"/>
          <w:szCs w:val="28"/>
        </w:rPr>
      </w:pPr>
      <w:r>
        <w:rPr>
          <w:sz w:val="28"/>
          <w:szCs w:val="28"/>
        </w:rPr>
        <w:t>-требованиями к результатам освоения программы основного общего образования (личностным, метапредметным, предметным);</w:t>
      </w:r>
    </w:p>
    <w:p w14:paraId="1A5CFC21" w14:textId="77777777" w:rsidR="004F3D21" w:rsidRDefault="004F3D21" w:rsidP="004F3D21">
      <w:pPr>
        <w:pStyle w:val="TableParagraph"/>
        <w:tabs>
          <w:tab w:val="left" w:pos="829"/>
        </w:tabs>
        <w:spacing w:before="1"/>
        <w:ind w:right="101" w:firstLine="828"/>
        <w:jc w:val="both"/>
        <w:rPr>
          <w:sz w:val="28"/>
          <w:szCs w:val="28"/>
        </w:rPr>
      </w:pPr>
      <w:r>
        <w:rPr>
          <w:sz w:val="28"/>
          <w:szCs w:val="28"/>
        </w:rPr>
        <w:t>-основными подходами к развитию и формированию универсальных учебных действий(УУД) для основного общего образования.</w:t>
      </w:r>
    </w:p>
    <w:p w14:paraId="7C413249" w14:textId="77777777" w:rsidR="004F3D21" w:rsidRDefault="004F3D21" w:rsidP="004F3D21">
      <w:pPr>
        <w:spacing w:line="240" w:lineRule="auto"/>
        <w:ind w:left="7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реализуется через учебно-методический комплекс под редакцией </w:t>
      </w:r>
      <w:r>
        <w:rPr>
          <w:rFonts w:ascii="Times New Roman" w:eastAsia="Times New Roman" w:hAnsi="Times New Roman" w:cs="Times New Roman"/>
          <w:sz w:val="28"/>
          <w:szCs w:val="28"/>
        </w:rPr>
        <w:t>Виноградовой Н.Ф., Полякова А.В. и др.,</w:t>
      </w:r>
      <w:r>
        <w:rPr>
          <w:rFonts w:ascii="Times New Roman" w:hAnsi="Times New Roman" w:cs="Times New Roman"/>
          <w:sz w:val="28"/>
          <w:szCs w:val="28"/>
        </w:rPr>
        <w:t xml:space="preserve"> рекомендованный Министерством образования РФ и входящий в федеральный перечень учебников.</w:t>
      </w:r>
    </w:p>
    <w:p w14:paraId="6C33127A" w14:textId="77777777" w:rsidR="004F3D21" w:rsidRDefault="004F3D21" w:rsidP="004F3D21">
      <w:pPr>
        <w:spacing w:line="240" w:lineRule="auto"/>
        <w:ind w:left="7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«Основы духовно-нравственной культуры народов России» призван обогатить процесс воспитания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</w:t>
      </w:r>
    </w:p>
    <w:p w14:paraId="7E58CB2D" w14:textId="77777777" w:rsidR="004F3D21" w:rsidRDefault="004F3D21" w:rsidP="004F3D21">
      <w:pPr>
        <w:pStyle w:val="TableParagraph"/>
        <w:ind w:left="108" w:right="10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 курса представлен через актуализацию макроуровня (Россия в целом как многонациональное, </w:t>
      </w:r>
      <w:proofErr w:type="spellStart"/>
      <w:r>
        <w:rPr>
          <w:sz w:val="28"/>
          <w:szCs w:val="28"/>
        </w:rPr>
        <w:t>поликонфессиональное</w:t>
      </w:r>
      <w:proofErr w:type="spellEnd"/>
      <w:r>
        <w:rPr>
          <w:sz w:val="28"/>
          <w:szCs w:val="28"/>
        </w:rPr>
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14:paraId="2F777D1A" w14:textId="77777777" w:rsidR="004F3D21" w:rsidRDefault="004F3D21" w:rsidP="004F3D21">
      <w:pPr>
        <w:pStyle w:val="TableParagraph"/>
        <w:spacing w:before="1"/>
        <w:ind w:left="108" w:right="9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14:paraId="16071CC0" w14:textId="77777777" w:rsidR="004F3D21" w:rsidRDefault="004F3D21" w:rsidP="004F3D21">
      <w:pPr>
        <w:pStyle w:val="TableParagraph"/>
        <w:ind w:left="108" w:right="9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для 5—6 классов.</w:t>
      </w:r>
    </w:p>
    <w:p w14:paraId="29E69E1C" w14:textId="77777777" w:rsidR="004F3D21" w:rsidRDefault="004F3D21" w:rsidP="004F3D21">
      <w:pPr>
        <w:pStyle w:val="a3"/>
        <w:widowControl/>
        <w:numPr>
          <w:ilvl w:val="0"/>
          <w:numId w:val="1"/>
        </w:numPr>
        <w:autoSpaceDE/>
        <w:spacing w:after="16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 изучения учебного предмета. </w:t>
      </w:r>
    </w:p>
    <w:p w14:paraId="0F4C6008" w14:textId="77777777" w:rsidR="004F3D21" w:rsidRDefault="004F3D21" w:rsidP="004F3D21">
      <w:pPr>
        <w:pStyle w:val="1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Целями изучения учебного курса ОДНКНР являются: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14:paraId="000CCDCE" w14:textId="77777777" w:rsidR="004F3D21" w:rsidRDefault="004F3D21" w:rsidP="004F3D21">
      <w:pPr>
        <w:pStyle w:val="1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44sinio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06400279" w14:textId="77777777" w:rsidR="004F3D21" w:rsidRDefault="004F3D21" w:rsidP="004F3D21">
      <w:pPr>
        <w:pStyle w:val="1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2jxsxqh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14:paraId="60AB9CFF" w14:textId="77777777" w:rsidR="004F3D21" w:rsidRDefault="004F3D21" w:rsidP="004F3D21">
      <w:pPr>
        <w:pStyle w:val="1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z337ya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14:paraId="32B2BD3F" w14:textId="77777777" w:rsidR="004F3D21" w:rsidRDefault="004F3D21" w:rsidP="004F3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12DCA7" w14:textId="77777777" w:rsidR="004F3D21" w:rsidRDefault="004F3D21" w:rsidP="004F3D21">
      <w:pPr>
        <w:pStyle w:val="a3"/>
        <w:widowControl/>
        <w:numPr>
          <w:ilvl w:val="0"/>
          <w:numId w:val="1"/>
        </w:numPr>
        <w:autoSpaceDE/>
        <w:spacing w:after="16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Структура учебного предмета. </w:t>
      </w:r>
    </w:p>
    <w:p w14:paraId="04A7A014" w14:textId="77777777" w:rsidR="004F3D21" w:rsidRDefault="004F3D21" w:rsidP="004F3D21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5 класс </w:t>
      </w:r>
    </w:p>
    <w:p w14:paraId="2DB4D597" w14:textId="77777777" w:rsidR="004F3D21" w:rsidRDefault="004F3D21" w:rsidP="004F3D21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D72CFC9" w14:textId="77777777" w:rsidR="004F3D21" w:rsidRDefault="004F3D21" w:rsidP="004F3D21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Тематический блок 1.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 – наш общий дом</w:t>
      </w:r>
    </w:p>
    <w:p w14:paraId="089A01E7" w14:textId="77777777" w:rsidR="004F3D21" w:rsidRDefault="004F3D21" w:rsidP="004F3D2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Тематический блок </w:t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Семья и духовно-нравственные ценности.</w:t>
      </w:r>
    </w:p>
    <w:p w14:paraId="1747B105" w14:textId="77777777" w:rsidR="004F3D21" w:rsidRDefault="004F3D21" w:rsidP="004F3D2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Тематический блок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Духовно-нравственное богатство личности.</w:t>
      </w:r>
    </w:p>
    <w:p w14:paraId="345EC5D6" w14:textId="77777777" w:rsidR="004F3D21" w:rsidRDefault="004F3D21" w:rsidP="004F3D2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Тематический блок </w:t>
      </w: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Культурное единство России.</w:t>
      </w:r>
    </w:p>
    <w:p w14:paraId="32D88559" w14:textId="77777777" w:rsidR="004F3D21" w:rsidRDefault="004F3D21" w:rsidP="004F3D21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378082AC" w14:textId="77777777" w:rsidR="004F3D21" w:rsidRDefault="004F3D21" w:rsidP="004F3D21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6 класс </w:t>
      </w:r>
    </w:p>
    <w:p w14:paraId="5821C412" w14:textId="77777777" w:rsidR="004F3D21" w:rsidRDefault="004F3D21" w:rsidP="004F3D21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26BBA3C" w14:textId="77777777" w:rsidR="004F3D21" w:rsidRDefault="004F3D21" w:rsidP="004F3D21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Тематический блок 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 как социальность.</w:t>
      </w:r>
    </w:p>
    <w:p w14:paraId="19D46584" w14:textId="77777777" w:rsidR="004F3D21" w:rsidRDefault="004F3D21" w:rsidP="004F3D2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Тематический блок </w:t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и его отражение в культуре</w:t>
      </w:r>
    </w:p>
    <w:p w14:paraId="04474B01" w14:textId="77777777" w:rsidR="004F3D21" w:rsidRDefault="004F3D21" w:rsidP="004F3D2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Тематический блок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как член общества.</w:t>
      </w:r>
    </w:p>
    <w:p w14:paraId="3E1514DE" w14:textId="77777777" w:rsidR="004F3D21" w:rsidRDefault="004F3D21" w:rsidP="004F3D2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Тематический блок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Родина и патриотизм.</w:t>
      </w:r>
    </w:p>
    <w:p w14:paraId="49CE68A2" w14:textId="77777777" w:rsidR="004F3D21" w:rsidRDefault="004F3D21" w:rsidP="004F3D21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0E90DC7B" w14:textId="77777777" w:rsidR="004F3D21" w:rsidRDefault="004F3D21" w:rsidP="004F3D21">
      <w:pPr>
        <w:pStyle w:val="a3"/>
        <w:widowControl/>
        <w:numPr>
          <w:ilvl w:val="0"/>
          <w:numId w:val="1"/>
        </w:numPr>
        <w:autoSpaceDE/>
        <w:spacing w:after="16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образовательные технологии. </w:t>
      </w:r>
    </w:p>
    <w:p w14:paraId="6667150D" w14:textId="77777777" w:rsidR="004F3D21" w:rsidRDefault="004F3D21" w:rsidP="004F3D21">
      <w:pPr>
        <w:pStyle w:val="a3"/>
        <w:widowControl/>
        <w:autoSpaceDE/>
        <w:ind w:left="525" w:firstLine="0"/>
        <w:contextualSpacing/>
        <w:rPr>
          <w:b/>
          <w:bCs/>
          <w:sz w:val="28"/>
          <w:szCs w:val="28"/>
        </w:rPr>
      </w:pPr>
    </w:p>
    <w:p w14:paraId="1B9F80AC" w14:textId="77777777" w:rsidR="004F3D21" w:rsidRDefault="004F3D21" w:rsidP="004F3D21">
      <w:pPr>
        <w:pStyle w:val="a3"/>
        <w:ind w:left="525"/>
        <w:rPr>
          <w:sz w:val="28"/>
          <w:szCs w:val="28"/>
        </w:rPr>
      </w:pPr>
      <w:r>
        <w:rPr>
          <w:sz w:val="28"/>
          <w:szCs w:val="28"/>
        </w:rPr>
        <w:t xml:space="preserve">В процессе изучения предмета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занятий: проектное, объяснительно - иллюстративное обучение, элементы технологии программируемого обучения. </w:t>
      </w:r>
    </w:p>
    <w:p w14:paraId="5117FE01" w14:textId="77777777" w:rsidR="004F3D21" w:rsidRDefault="004F3D21" w:rsidP="004F3D21">
      <w:pPr>
        <w:pStyle w:val="a3"/>
        <w:ind w:left="525"/>
        <w:rPr>
          <w:sz w:val="28"/>
          <w:szCs w:val="28"/>
        </w:rPr>
      </w:pPr>
    </w:p>
    <w:p w14:paraId="20785D0F" w14:textId="77777777" w:rsidR="004F3D21" w:rsidRDefault="004F3D21" w:rsidP="004F3D21">
      <w:pPr>
        <w:pStyle w:val="a3"/>
        <w:widowControl/>
        <w:numPr>
          <w:ilvl w:val="0"/>
          <w:numId w:val="1"/>
        </w:numPr>
        <w:tabs>
          <w:tab w:val="left" w:pos="142"/>
        </w:tabs>
        <w:autoSpaceDE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Требования к результатам освоения учебного предмета</w:t>
      </w:r>
      <w:r>
        <w:rPr>
          <w:sz w:val="28"/>
          <w:szCs w:val="28"/>
        </w:rPr>
        <w:t xml:space="preserve">. </w:t>
      </w:r>
    </w:p>
    <w:p w14:paraId="4496C31E" w14:textId="77777777" w:rsidR="004F3D21" w:rsidRDefault="004F3D21" w:rsidP="004F3D21">
      <w:pPr>
        <w:pStyle w:val="a3"/>
        <w:widowControl/>
        <w:tabs>
          <w:tab w:val="left" w:pos="142"/>
        </w:tabs>
        <w:autoSpaceDE/>
        <w:ind w:left="525" w:firstLine="0"/>
        <w:contextualSpacing/>
        <w:rPr>
          <w:sz w:val="28"/>
          <w:szCs w:val="28"/>
        </w:rPr>
      </w:pPr>
    </w:p>
    <w:p w14:paraId="66C8385A" w14:textId="77777777" w:rsidR="004F3D21" w:rsidRDefault="004F3D21" w:rsidP="004F3D21">
      <w:pPr>
        <w:pStyle w:val="a3"/>
        <w:tabs>
          <w:tab w:val="left" w:pos="142"/>
        </w:tabs>
        <w:ind w:left="525"/>
        <w:rPr>
          <w:sz w:val="28"/>
          <w:szCs w:val="28"/>
        </w:rPr>
      </w:pPr>
      <w:r>
        <w:rPr>
          <w:sz w:val="28"/>
          <w:szCs w:val="28"/>
        </w:rPr>
        <w:t>Программа устанавливает требования к результатам освоения основной образовательной программы основного общего образования по ОДНКНР на личностном, метапредметном и предметном уровнях.</w:t>
      </w:r>
    </w:p>
    <w:p w14:paraId="2A26C876" w14:textId="77777777" w:rsidR="004F3D21" w:rsidRDefault="004F3D21" w:rsidP="004F3D21">
      <w:pPr>
        <w:pStyle w:val="a3"/>
        <w:tabs>
          <w:tab w:val="left" w:pos="142"/>
        </w:tabs>
        <w:ind w:left="525"/>
        <w:rPr>
          <w:sz w:val="28"/>
          <w:szCs w:val="28"/>
        </w:rPr>
      </w:pPr>
    </w:p>
    <w:p w14:paraId="2CE522B2" w14:textId="77777777" w:rsidR="004F3D21" w:rsidRDefault="004F3D21" w:rsidP="004F3D21">
      <w:pPr>
        <w:pStyle w:val="a3"/>
        <w:widowControl/>
        <w:numPr>
          <w:ilvl w:val="0"/>
          <w:numId w:val="1"/>
        </w:numPr>
        <w:tabs>
          <w:tab w:val="left" w:pos="142"/>
        </w:tabs>
        <w:autoSpaceDE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Общая трудоемкость учебного предмета. </w:t>
      </w:r>
    </w:p>
    <w:p w14:paraId="6D70D99B" w14:textId="77777777" w:rsidR="004F3D21" w:rsidRDefault="004F3D21" w:rsidP="004F3D21">
      <w:pPr>
        <w:pStyle w:val="a3"/>
        <w:widowControl/>
        <w:tabs>
          <w:tab w:val="left" w:pos="142"/>
        </w:tabs>
        <w:autoSpaceDE/>
        <w:ind w:left="525" w:firstLine="0"/>
        <w:contextualSpacing/>
        <w:rPr>
          <w:b/>
          <w:bCs/>
          <w:sz w:val="28"/>
          <w:szCs w:val="28"/>
        </w:rPr>
      </w:pPr>
    </w:p>
    <w:p w14:paraId="1D591270" w14:textId="77777777" w:rsidR="004F3D21" w:rsidRDefault="004F3D21" w:rsidP="004F3D21">
      <w:pPr>
        <w:pStyle w:val="a3"/>
        <w:widowControl/>
        <w:tabs>
          <w:tab w:val="left" w:pos="142"/>
        </w:tabs>
        <w:autoSpaceDE/>
        <w:ind w:left="525" w:firstLine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 класс</w:t>
      </w:r>
    </w:p>
    <w:p w14:paraId="7D25015D" w14:textId="014B5F4C" w:rsidR="004F3D21" w:rsidRDefault="004F3D21" w:rsidP="004F3D21">
      <w:pPr>
        <w:pStyle w:val="a3"/>
        <w:tabs>
          <w:tab w:val="left" w:pos="142"/>
        </w:tabs>
        <w:ind w:left="525" w:firstLine="0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год -34, количество часов в неделю - 1. </w:t>
      </w:r>
    </w:p>
    <w:p w14:paraId="0FB25336" w14:textId="77777777" w:rsidR="004F3D21" w:rsidRDefault="004F3D21" w:rsidP="004F3D21">
      <w:pPr>
        <w:pStyle w:val="a3"/>
        <w:widowControl/>
        <w:tabs>
          <w:tab w:val="left" w:pos="142"/>
        </w:tabs>
        <w:autoSpaceDE/>
        <w:ind w:left="525" w:firstLine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 класс </w:t>
      </w:r>
    </w:p>
    <w:p w14:paraId="6EF98F41" w14:textId="77777777" w:rsidR="004F3D21" w:rsidRDefault="004F3D21" w:rsidP="004F3D21">
      <w:pPr>
        <w:pStyle w:val="a3"/>
        <w:tabs>
          <w:tab w:val="left" w:pos="142"/>
        </w:tabs>
        <w:ind w:left="525" w:firstLine="0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год -34, количество часов в неделю - 1. </w:t>
      </w:r>
    </w:p>
    <w:p w14:paraId="61A84EC6" w14:textId="77777777" w:rsidR="004F3D21" w:rsidRDefault="004F3D21" w:rsidP="004F3D21">
      <w:pPr>
        <w:pStyle w:val="a3"/>
        <w:tabs>
          <w:tab w:val="left" w:pos="142"/>
        </w:tabs>
        <w:ind w:left="525" w:firstLine="0"/>
        <w:rPr>
          <w:sz w:val="28"/>
          <w:szCs w:val="28"/>
        </w:rPr>
      </w:pPr>
    </w:p>
    <w:p w14:paraId="2FA03927" w14:textId="147D8211" w:rsidR="004F3D21" w:rsidRDefault="004F3D21" w:rsidP="004F3D21">
      <w:pPr>
        <w:pStyle w:val="a3"/>
        <w:numPr>
          <w:ilvl w:val="0"/>
          <w:numId w:val="1"/>
        </w:numPr>
        <w:tabs>
          <w:tab w:val="left" w:pos="14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Формы контроля. </w:t>
      </w:r>
    </w:p>
    <w:p w14:paraId="30BD685B" w14:textId="77777777" w:rsidR="004F3D21" w:rsidRDefault="004F3D21" w:rsidP="004F3D21">
      <w:pPr>
        <w:pStyle w:val="a3"/>
        <w:widowControl/>
        <w:tabs>
          <w:tab w:val="left" w:pos="142"/>
        </w:tabs>
        <w:autoSpaceDE/>
        <w:ind w:left="525" w:firstLine="0"/>
        <w:contextualSpacing/>
        <w:rPr>
          <w:b/>
          <w:bCs/>
          <w:sz w:val="28"/>
          <w:szCs w:val="28"/>
        </w:rPr>
      </w:pPr>
    </w:p>
    <w:p w14:paraId="6D594711" w14:textId="77777777" w:rsidR="004F3D21" w:rsidRDefault="004F3D21" w:rsidP="004F3D21">
      <w:pPr>
        <w:pStyle w:val="a3"/>
        <w:tabs>
          <w:tab w:val="left" w:pos="142"/>
        </w:tabs>
        <w:ind w:left="525" w:firstLine="0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согласно Положения о формах, периодичности и порядке текущего контроля успеваемости и промежуточной аттестации обучающихся по основным общеобразовательным программам. </w:t>
      </w:r>
    </w:p>
    <w:p w14:paraId="1508597B" w14:textId="77777777" w:rsidR="004F3D21" w:rsidRDefault="004F3D21" w:rsidP="004F3D21">
      <w:pPr>
        <w:pStyle w:val="a3"/>
        <w:tabs>
          <w:tab w:val="left" w:pos="142"/>
        </w:tabs>
        <w:ind w:left="525" w:firstLine="0"/>
        <w:rPr>
          <w:sz w:val="28"/>
          <w:szCs w:val="28"/>
        </w:rPr>
      </w:pPr>
    </w:p>
    <w:p w14:paraId="50D7C931" w14:textId="77777777" w:rsidR="004E302E" w:rsidRDefault="004E302E"/>
    <w:sectPr w:rsidR="004E3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D0BC3"/>
    <w:multiLevelType w:val="multilevel"/>
    <w:tmpl w:val="97066C00"/>
    <w:lvl w:ilvl="0">
      <w:start w:val="1"/>
      <w:numFmt w:val="decimal"/>
      <w:lvlText w:val="%1."/>
      <w:lvlJc w:val="left"/>
      <w:pPr>
        <w:ind w:left="525" w:hanging="45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color w:val="FF0000"/>
      </w:rPr>
    </w:lvl>
    <w:lvl w:ilvl="2">
      <w:start w:val="1"/>
      <w:numFmt w:val="decimal"/>
      <w:isLgl/>
      <w:lvlText w:val="%1.%2.%3"/>
      <w:lvlJc w:val="left"/>
      <w:pPr>
        <w:ind w:left="2085" w:hanging="720"/>
      </w:pPr>
    </w:lvl>
    <w:lvl w:ilvl="3">
      <w:start w:val="1"/>
      <w:numFmt w:val="decimal"/>
      <w:isLgl/>
      <w:lvlText w:val="%1.%2.%3.%4"/>
      <w:lvlJc w:val="left"/>
      <w:pPr>
        <w:ind w:left="3090" w:hanging="1080"/>
      </w:pPr>
    </w:lvl>
    <w:lvl w:ilvl="4">
      <w:start w:val="1"/>
      <w:numFmt w:val="decimal"/>
      <w:isLgl/>
      <w:lvlText w:val="%1.%2.%3.%4.%5"/>
      <w:lvlJc w:val="left"/>
      <w:pPr>
        <w:ind w:left="3735" w:hanging="1080"/>
      </w:pPr>
    </w:lvl>
    <w:lvl w:ilvl="5">
      <w:start w:val="1"/>
      <w:numFmt w:val="decimal"/>
      <w:isLgl/>
      <w:lvlText w:val="%1.%2.%3.%4.%5.%6"/>
      <w:lvlJc w:val="left"/>
      <w:pPr>
        <w:ind w:left="4740" w:hanging="1440"/>
      </w:pPr>
    </w:lvl>
    <w:lvl w:ilvl="6">
      <w:start w:val="1"/>
      <w:numFmt w:val="decimal"/>
      <w:isLgl/>
      <w:lvlText w:val="%1.%2.%3.%4.%5.%6.%7"/>
      <w:lvlJc w:val="left"/>
      <w:pPr>
        <w:ind w:left="5385" w:hanging="1440"/>
      </w:pPr>
    </w:lvl>
    <w:lvl w:ilvl="7">
      <w:start w:val="1"/>
      <w:numFmt w:val="decimal"/>
      <w:isLgl/>
      <w:lvlText w:val="%1.%2.%3.%4.%5.%6.%7.%8"/>
      <w:lvlJc w:val="left"/>
      <w:pPr>
        <w:ind w:left="6390" w:hanging="1800"/>
      </w:pPr>
    </w:lvl>
    <w:lvl w:ilvl="8">
      <w:start w:val="1"/>
      <w:numFmt w:val="decimal"/>
      <w:isLgl/>
      <w:lvlText w:val="%1.%2.%3.%4.%5.%6.%7.%8.%9"/>
      <w:lvlJc w:val="left"/>
      <w:pPr>
        <w:ind w:left="7395" w:hanging="2160"/>
      </w:pPr>
    </w:lvl>
  </w:abstractNum>
  <w:num w:numId="1" w16cid:durableId="10385100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2E"/>
    <w:rsid w:val="004E302E"/>
    <w:rsid w:val="004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CB41"/>
  <w15:chartTrackingRefBased/>
  <w15:docId w15:val="{47B671C3-6115-4105-BF80-4BD7356C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D21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D21"/>
    <w:pPr>
      <w:widowControl w:val="0"/>
      <w:autoSpaceDE w:val="0"/>
      <w:autoSpaceDN w:val="0"/>
      <w:spacing w:after="0" w:line="240" w:lineRule="auto"/>
      <w:ind w:left="602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4F3D21"/>
    <w:pPr>
      <w:widowControl w:val="0"/>
      <w:autoSpaceDE w:val="0"/>
      <w:autoSpaceDN w:val="0"/>
      <w:spacing w:after="0" w:line="275" w:lineRule="exact"/>
      <w:ind w:left="1589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F3D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">
    <w:name w:val="Обычный1"/>
    <w:rsid w:val="004F3D21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Черникова</dc:creator>
  <cp:keywords/>
  <dc:description/>
  <cp:lastModifiedBy>Татьяна Черникова</cp:lastModifiedBy>
  <cp:revision>2</cp:revision>
  <dcterms:created xsi:type="dcterms:W3CDTF">2023-10-02T16:54:00Z</dcterms:created>
  <dcterms:modified xsi:type="dcterms:W3CDTF">2023-10-02T16:55:00Z</dcterms:modified>
</cp:coreProperties>
</file>